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F6FCBF" w14:textId="77777777" w:rsidR="00BA3B9C" w:rsidRPr="00C731BF" w:rsidRDefault="00155B79">
      <w:pPr>
        <w:pStyle w:val="BodyA"/>
        <w:jc w:val="center"/>
        <w:rPr>
          <w:rFonts w:ascii="Arial" w:hAnsi="Arial" w:cs="Arial"/>
          <w:sz w:val="22"/>
          <w:szCs w:val="22"/>
        </w:rPr>
      </w:pPr>
      <w:r w:rsidRPr="00C731BF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55B0A187" wp14:editId="7431A98E">
            <wp:extent cx="5270500" cy="560343"/>
            <wp:effectExtent l="0" t="0" r="0" b="0"/>
            <wp:docPr id="1073741829" name="officeArt object" descr="Flax Bourton School Associatio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9" name="image1.png" descr="Flax Bourton School Association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560343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14:paraId="7F4B0586" w14:textId="77777777" w:rsidR="00BA3B9C" w:rsidRPr="00C731BF" w:rsidRDefault="00155B79">
      <w:pPr>
        <w:pStyle w:val="BodyA"/>
        <w:jc w:val="center"/>
        <w:rPr>
          <w:rFonts w:ascii="Arial" w:hAnsi="Arial" w:cs="Arial"/>
          <w:sz w:val="22"/>
          <w:szCs w:val="22"/>
        </w:rPr>
      </w:pPr>
      <w:r w:rsidRPr="00C731BF">
        <w:rPr>
          <w:rFonts w:ascii="Arial" w:hAnsi="Arial" w:cs="Arial"/>
          <w:b/>
          <w:bCs/>
          <w:sz w:val="22"/>
          <w:szCs w:val="22"/>
        </w:rPr>
        <w:t>FBSA Monthly Meeting</w:t>
      </w:r>
    </w:p>
    <w:p w14:paraId="7C1FD339" w14:textId="77777777" w:rsidR="00BA3B9C" w:rsidRPr="00C731BF" w:rsidRDefault="00BA3B9C">
      <w:pPr>
        <w:pStyle w:val="BodyA"/>
        <w:ind w:left="2160" w:firstLine="720"/>
        <w:rPr>
          <w:rFonts w:ascii="Arial" w:hAnsi="Arial" w:cs="Arial"/>
          <w:sz w:val="22"/>
          <w:szCs w:val="22"/>
        </w:rPr>
      </w:pPr>
    </w:p>
    <w:p w14:paraId="02BEA65D" w14:textId="30CC67EA" w:rsidR="00BA3B9C" w:rsidRPr="00C731BF" w:rsidRDefault="000C299F">
      <w:pPr>
        <w:pStyle w:val="BodyA"/>
        <w:jc w:val="center"/>
        <w:rPr>
          <w:rFonts w:ascii="Arial" w:hAnsi="Arial" w:cs="Arial"/>
          <w:b/>
          <w:bCs/>
          <w:sz w:val="22"/>
          <w:szCs w:val="22"/>
        </w:rPr>
      </w:pPr>
      <w:r w:rsidRPr="00C731BF">
        <w:rPr>
          <w:rFonts w:ascii="Arial" w:hAnsi="Arial" w:cs="Arial"/>
          <w:b/>
          <w:bCs/>
          <w:sz w:val="22"/>
          <w:szCs w:val="22"/>
        </w:rPr>
        <w:t>12th October 2023 8:00pm</w:t>
      </w:r>
    </w:p>
    <w:p w14:paraId="29048113" w14:textId="77777777" w:rsidR="000C299F" w:rsidRPr="00C731BF" w:rsidRDefault="000C299F">
      <w:pPr>
        <w:pStyle w:val="BodyA"/>
        <w:jc w:val="center"/>
        <w:rPr>
          <w:rFonts w:ascii="Arial" w:hAnsi="Arial" w:cs="Arial"/>
          <w:sz w:val="22"/>
          <w:szCs w:val="22"/>
        </w:rPr>
      </w:pPr>
    </w:p>
    <w:p w14:paraId="6700FA40" w14:textId="61C94621" w:rsidR="00BA3B9C" w:rsidRPr="00C731BF" w:rsidRDefault="000C299F">
      <w:pPr>
        <w:pStyle w:val="BodyA"/>
        <w:jc w:val="center"/>
        <w:rPr>
          <w:rFonts w:ascii="Arial" w:hAnsi="Arial" w:cs="Arial"/>
          <w:sz w:val="22"/>
          <w:szCs w:val="22"/>
        </w:rPr>
      </w:pPr>
      <w:r w:rsidRPr="00C731BF">
        <w:rPr>
          <w:rFonts w:ascii="Arial" w:hAnsi="Arial" w:cs="Arial"/>
          <w:b/>
          <w:bCs/>
          <w:sz w:val="22"/>
          <w:szCs w:val="22"/>
        </w:rPr>
        <w:t>Flax Bourton School Hall</w:t>
      </w:r>
    </w:p>
    <w:p w14:paraId="2B8D597F" w14:textId="77777777" w:rsidR="00BA3B9C" w:rsidRPr="00C731BF" w:rsidRDefault="00BA3B9C">
      <w:pPr>
        <w:pStyle w:val="BodyA"/>
        <w:jc w:val="center"/>
        <w:rPr>
          <w:rFonts w:ascii="Arial" w:hAnsi="Arial" w:cs="Arial"/>
          <w:sz w:val="22"/>
          <w:szCs w:val="22"/>
        </w:rPr>
      </w:pPr>
    </w:p>
    <w:p w14:paraId="68AF2B5C" w14:textId="77777777" w:rsidR="00BA3B9C" w:rsidRPr="00C731BF" w:rsidRDefault="00BA3B9C">
      <w:pPr>
        <w:pStyle w:val="BodyA"/>
        <w:rPr>
          <w:rFonts w:ascii="Arial" w:hAnsi="Arial" w:cs="Arial"/>
          <w:sz w:val="22"/>
          <w:szCs w:val="22"/>
        </w:rPr>
      </w:pPr>
    </w:p>
    <w:p w14:paraId="231F5A8A" w14:textId="77777777" w:rsidR="00BA3B9C" w:rsidRPr="00C731BF" w:rsidRDefault="00155B79">
      <w:pPr>
        <w:pStyle w:val="BodyA"/>
        <w:jc w:val="center"/>
        <w:rPr>
          <w:rFonts w:ascii="Arial" w:hAnsi="Arial" w:cs="Arial"/>
          <w:sz w:val="22"/>
          <w:szCs w:val="22"/>
        </w:rPr>
      </w:pPr>
      <w:r w:rsidRPr="00C731BF">
        <w:rPr>
          <w:rFonts w:ascii="Arial" w:hAnsi="Arial" w:cs="Arial"/>
          <w:b/>
          <w:bCs/>
          <w:sz w:val="22"/>
          <w:szCs w:val="22"/>
        </w:rPr>
        <w:t>MINUTES</w:t>
      </w:r>
    </w:p>
    <w:p w14:paraId="04E12C1D" w14:textId="77777777" w:rsidR="00BA3B9C" w:rsidRPr="00C731BF" w:rsidRDefault="00BA3B9C">
      <w:pPr>
        <w:pStyle w:val="BodyA"/>
        <w:jc w:val="center"/>
        <w:rPr>
          <w:rFonts w:ascii="Arial" w:hAnsi="Arial" w:cs="Arial"/>
          <w:sz w:val="22"/>
          <w:szCs w:val="22"/>
        </w:rPr>
      </w:pPr>
    </w:p>
    <w:p w14:paraId="4D660F0E" w14:textId="357FFEE9" w:rsidR="00BA3B9C" w:rsidRPr="00C731BF" w:rsidRDefault="00155B79">
      <w:pPr>
        <w:pStyle w:val="BodyA"/>
        <w:rPr>
          <w:rFonts w:ascii="Arial" w:hAnsi="Arial" w:cs="Arial"/>
          <w:sz w:val="22"/>
          <w:szCs w:val="22"/>
        </w:rPr>
      </w:pPr>
      <w:r w:rsidRPr="00C731BF">
        <w:rPr>
          <w:rFonts w:ascii="Arial" w:hAnsi="Arial" w:cs="Arial"/>
          <w:b/>
          <w:bCs/>
          <w:sz w:val="22"/>
          <w:szCs w:val="22"/>
        </w:rPr>
        <w:t xml:space="preserve">Attendees: </w:t>
      </w:r>
      <w:r w:rsidR="000C299F" w:rsidRPr="00C731BF">
        <w:rPr>
          <w:rFonts w:ascii="Arial" w:hAnsi="Arial" w:cs="Arial"/>
          <w:sz w:val="22"/>
          <w:szCs w:val="22"/>
        </w:rPr>
        <w:t xml:space="preserve">Emma Ghent (EG), Abi Henderson (AH), Emily Gazey-Mitchell (EGM), Donna Williams (DW), Roz Rendall (RR), Laura Aitken (LA), Fiona Furzeland (FF),  Felicity Gibbs (FG), Adam Crooks (AC), Ben </w:t>
      </w:r>
      <w:proofErr w:type="spellStart"/>
      <w:r w:rsidR="000C299F" w:rsidRPr="00C731BF">
        <w:rPr>
          <w:rFonts w:ascii="Arial" w:hAnsi="Arial" w:cs="Arial"/>
          <w:sz w:val="22"/>
          <w:szCs w:val="22"/>
        </w:rPr>
        <w:t>Ballisat</w:t>
      </w:r>
      <w:proofErr w:type="spellEnd"/>
      <w:r w:rsidR="000C299F" w:rsidRPr="00C731BF">
        <w:rPr>
          <w:rFonts w:ascii="Arial" w:hAnsi="Arial" w:cs="Arial"/>
          <w:sz w:val="22"/>
          <w:szCs w:val="22"/>
        </w:rPr>
        <w:t xml:space="preserve"> (BB), Gemma Graham (GG), Mark Francis (MF), Jane Rana (JR)</w:t>
      </w:r>
    </w:p>
    <w:p w14:paraId="5F5C609A" w14:textId="77777777" w:rsidR="00BA3B9C" w:rsidRPr="00C731BF" w:rsidRDefault="00BA3B9C">
      <w:pPr>
        <w:pStyle w:val="BodyA"/>
        <w:rPr>
          <w:rFonts w:ascii="Arial" w:hAnsi="Arial" w:cs="Arial"/>
          <w:sz w:val="22"/>
          <w:szCs w:val="22"/>
        </w:rPr>
      </w:pPr>
    </w:p>
    <w:p w14:paraId="75F2EFF3" w14:textId="77777777" w:rsidR="00BA3B9C" w:rsidRPr="00C731BF" w:rsidRDefault="00BA3B9C">
      <w:pPr>
        <w:pStyle w:val="BodyA"/>
        <w:rPr>
          <w:rFonts w:ascii="Arial" w:hAnsi="Arial" w:cs="Arial"/>
          <w:sz w:val="22"/>
          <w:szCs w:val="22"/>
        </w:rPr>
      </w:pPr>
    </w:p>
    <w:p w14:paraId="03EC2EB9" w14:textId="2D8D86B8" w:rsidR="00BA3B9C" w:rsidRPr="00C731BF" w:rsidRDefault="00155B79">
      <w:pPr>
        <w:pStyle w:val="BodyA"/>
        <w:rPr>
          <w:rFonts w:ascii="Arial" w:hAnsi="Arial" w:cs="Arial"/>
          <w:sz w:val="22"/>
          <w:szCs w:val="22"/>
        </w:rPr>
      </w:pPr>
      <w:r w:rsidRPr="00C731BF">
        <w:rPr>
          <w:rFonts w:ascii="Arial" w:hAnsi="Arial" w:cs="Arial"/>
          <w:b/>
          <w:bCs/>
          <w:sz w:val="22"/>
          <w:szCs w:val="22"/>
        </w:rPr>
        <w:t xml:space="preserve">Apologies: </w:t>
      </w:r>
      <w:r w:rsidR="000C299F" w:rsidRPr="00C731BF">
        <w:rPr>
          <w:rFonts w:ascii="Arial" w:hAnsi="Arial" w:cs="Arial"/>
          <w:sz w:val="22"/>
          <w:szCs w:val="22"/>
        </w:rPr>
        <w:t xml:space="preserve">Charli </w:t>
      </w:r>
      <w:proofErr w:type="spellStart"/>
      <w:r w:rsidR="000C299F" w:rsidRPr="00C731BF">
        <w:rPr>
          <w:rFonts w:ascii="Arial" w:hAnsi="Arial" w:cs="Arial"/>
          <w:sz w:val="22"/>
          <w:szCs w:val="22"/>
        </w:rPr>
        <w:t>Awde</w:t>
      </w:r>
      <w:proofErr w:type="spellEnd"/>
      <w:r w:rsidR="000C299F" w:rsidRPr="00C731BF">
        <w:rPr>
          <w:rFonts w:ascii="Arial" w:hAnsi="Arial" w:cs="Arial"/>
          <w:sz w:val="22"/>
          <w:szCs w:val="22"/>
        </w:rPr>
        <w:t xml:space="preserve"> (CA), Posy Simmons (PS), Amelia Taylor (AT), Polly Brown (PB), Philipa </w:t>
      </w:r>
      <w:proofErr w:type="spellStart"/>
      <w:r w:rsidR="000C299F" w:rsidRPr="00C731BF">
        <w:rPr>
          <w:rFonts w:ascii="Arial" w:hAnsi="Arial" w:cs="Arial"/>
          <w:sz w:val="22"/>
          <w:szCs w:val="22"/>
        </w:rPr>
        <w:t>Mcfeat</w:t>
      </w:r>
      <w:proofErr w:type="spellEnd"/>
      <w:r w:rsidR="000C299F" w:rsidRPr="00C731BF">
        <w:rPr>
          <w:rFonts w:ascii="Arial" w:hAnsi="Arial" w:cs="Arial"/>
          <w:sz w:val="22"/>
          <w:szCs w:val="22"/>
        </w:rPr>
        <w:t xml:space="preserve"> (PM) Tracey Mac (TM), Sarah Nichols (SN), Sarah </w:t>
      </w:r>
      <w:proofErr w:type="spellStart"/>
      <w:r w:rsidR="000C299F" w:rsidRPr="00C731BF">
        <w:rPr>
          <w:rFonts w:ascii="Arial" w:hAnsi="Arial" w:cs="Arial"/>
          <w:sz w:val="22"/>
          <w:szCs w:val="22"/>
        </w:rPr>
        <w:t>Ballisat</w:t>
      </w:r>
      <w:proofErr w:type="spellEnd"/>
      <w:r w:rsidR="000C299F" w:rsidRPr="00C731BF">
        <w:rPr>
          <w:rFonts w:ascii="Arial" w:hAnsi="Arial" w:cs="Arial"/>
          <w:sz w:val="22"/>
          <w:szCs w:val="22"/>
        </w:rPr>
        <w:t xml:space="preserve"> (SB)</w:t>
      </w:r>
    </w:p>
    <w:p w14:paraId="16C922FC" w14:textId="77777777" w:rsidR="00BA3B9C" w:rsidRPr="00C731BF" w:rsidRDefault="00BA3B9C">
      <w:pPr>
        <w:pStyle w:val="BodyA"/>
        <w:jc w:val="both"/>
        <w:rPr>
          <w:rFonts w:ascii="Arial" w:hAnsi="Arial" w:cs="Arial"/>
          <w:sz w:val="22"/>
          <w:szCs w:val="22"/>
        </w:rPr>
      </w:pPr>
    </w:p>
    <w:p w14:paraId="3D4FE4BB" w14:textId="77777777" w:rsidR="00BA3B9C" w:rsidRPr="00C731BF" w:rsidRDefault="00155B79">
      <w:pPr>
        <w:pStyle w:val="BodyA"/>
        <w:jc w:val="both"/>
        <w:rPr>
          <w:rFonts w:ascii="Arial" w:hAnsi="Arial" w:cs="Arial"/>
          <w:sz w:val="22"/>
          <w:szCs w:val="22"/>
        </w:rPr>
      </w:pPr>
      <w:r w:rsidRPr="00C731BF">
        <w:rPr>
          <w:rFonts w:ascii="Arial" w:hAnsi="Arial" w:cs="Arial"/>
          <w:b/>
          <w:bCs/>
          <w:sz w:val="22"/>
          <w:szCs w:val="22"/>
        </w:rPr>
        <w:t>1. Welcome</w:t>
      </w:r>
    </w:p>
    <w:p w14:paraId="42A1E1D4" w14:textId="5848D8EB" w:rsidR="00BA3B9C" w:rsidRPr="00C731BF" w:rsidRDefault="00C731BF">
      <w:pPr>
        <w:pStyle w:val="BodyA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EGM</w:t>
      </w:r>
      <w:r w:rsidR="000C299F" w:rsidRPr="00C731BF">
        <w:rPr>
          <w:rFonts w:ascii="Arial" w:hAnsi="Arial" w:cs="Arial"/>
          <w:sz w:val="22"/>
          <w:szCs w:val="22"/>
        </w:rPr>
        <w:t xml:space="preserve"> welcomed all to the meeting – and introduced new committee/class reps.</w:t>
      </w:r>
    </w:p>
    <w:p w14:paraId="5761660B" w14:textId="77777777" w:rsidR="00BA3B9C" w:rsidRPr="00C731BF" w:rsidRDefault="00BA3B9C">
      <w:pPr>
        <w:pStyle w:val="BodyA"/>
        <w:rPr>
          <w:rFonts w:ascii="Arial" w:hAnsi="Arial" w:cs="Arial"/>
          <w:sz w:val="22"/>
          <w:szCs w:val="22"/>
        </w:rPr>
      </w:pPr>
    </w:p>
    <w:p w14:paraId="4E94A0A4" w14:textId="77777777" w:rsidR="00BA3B9C" w:rsidRPr="00C731BF" w:rsidRDefault="00155B79">
      <w:pPr>
        <w:pStyle w:val="BodyA"/>
        <w:rPr>
          <w:rFonts w:ascii="Arial" w:hAnsi="Arial" w:cs="Arial"/>
          <w:sz w:val="22"/>
          <w:szCs w:val="22"/>
        </w:rPr>
      </w:pPr>
      <w:r w:rsidRPr="00C731BF">
        <w:rPr>
          <w:rFonts w:ascii="Arial" w:hAnsi="Arial" w:cs="Arial"/>
          <w:b/>
          <w:bCs/>
          <w:sz w:val="22"/>
          <w:szCs w:val="22"/>
        </w:rPr>
        <w:t>2. Minutes 25/9/18</w:t>
      </w:r>
    </w:p>
    <w:p w14:paraId="54E2BA74" w14:textId="13C496A8" w:rsidR="00BA3B9C" w:rsidRPr="00C731BF" w:rsidRDefault="000C299F">
      <w:pPr>
        <w:pStyle w:val="BodyA"/>
        <w:widowControl w:val="0"/>
        <w:rPr>
          <w:rFonts w:ascii="Arial" w:hAnsi="Arial" w:cs="Arial"/>
          <w:sz w:val="22"/>
          <w:szCs w:val="22"/>
        </w:rPr>
      </w:pPr>
      <w:r w:rsidRPr="00C731BF">
        <w:rPr>
          <w:rFonts w:ascii="Arial" w:hAnsi="Arial" w:cs="Arial"/>
          <w:sz w:val="22"/>
          <w:szCs w:val="22"/>
        </w:rPr>
        <w:t>Minutes from previous meeting were agreed with minor amendments.</w:t>
      </w:r>
    </w:p>
    <w:p w14:paraId="2B9BD77C" w14:textId="77777777" w:rsidR="000C299F" w:rsidRPr="00C731BF" w:rsidRDefault="000C299F">
      <w:pPr>
        <w:pStyle w:val="BodyA"/>
        <w:widowControl w:val="0"/>
        <w:rPr>
          <w:rFonts w:ascii="Arial" w:hAnsi="Arial" w:cs="Arial"/>
          <w:sz w:val="22"/>
          <w:szCs w:val="22"/>
        </w:rPr>
      </w:pPr>
    </w:p>
    <w:p w14:paraId="1917D3AD" w14:textId="77777777" w:rsidR="00BA3B9C" w:rsidRPr="00C731BF" w:rsidRDefault="00155B79">
      <w:pPr>
        <w:pStyle w:val="BodyA"/>
        <w:widowControl w:val="0"/>
        <w:rPr>
          <w:rFonts w:ascii="Arial" w:eastAsia="Arial" w:hAnsi="Arial" w:cs="Arial"/>
          <w:b/>
          <w:bCs/>
          <w:sz w:val="22"/>
          <w:szCs w:val="22"/>
        </w:rPr>
      </w:pPr>
      <w:r w:rsidRPr="00C731BF">
        <w:rPr>
          <w:rFonts w:ascii="Arial" w:hAnsi="Arial" w:cs="Arial"/>
          <w:sz w:val="22"/>
          <w:szCs w:val="22"/>
        </w:rPr>
        <w:t>Carried forward actions:</w:t>
      </w:r>
    </w:p>
    <w:p w14:paraId="7941CBEF" w14:textId="46B939C5" w:rsidR="00BA3B9C" w:rsidRPr="00C731BF" w:rsidRDefault="000C299F">
      <w:pPr>
        <w:pStyle w:val="BodyA"/>
        <w:widowControl w:val="0"/>
        <w:rPr>
          <w:rFonts w:ascii="Arial" w:hAnsi="Arial" w:cs="Arial"/>
          <w:b/>
          <w:bCs/>
          <w:sz w:val="22"/>
          <w:szCs w:val="22"/>
        </w:rPr>
      </w:pPr>
      <w:r w:rsidRPr="00C731BF">
        <w:rPr>
          <w:rFonts w:ascii="Arial" w:hAnsi="Arial" w:cs="Arial"/>
          <w:b/>
          <w:bCs/>
          <w:sz w:val="22"/>
          <w:szCs w:val="22"/>
        </w:rPr>
        <w:t>None</w:t>
      </w:r>
    </w:p>
    <w:p w14:paraId="6C398E87" w14:textId="77777777" w:rsidR="00BA3B9C" w:rsidRPr="00C731BF" w:rsidRDefault="00BA3B9C">
      <w:pPr>
        <w:pStyle w:val="BodyA"/>
        <w:widowControl w:val="0"/>
        <w:rPr>
          <w:rFonts w:ascii="Arial" w:hAnsi="Arial" w:cs="Arial"/>
          <w:sz w:val="22"/>
          <w:szCs w:val="22"/>
        </w:rPr>
      </w:pPr>
    </w:p>
    <w:p w14:paraId="771DB0E0" w14:textId="77777777" w:rsidR="00BA3B9C" w:rsidRPr="00C731BF" w:rsidRDefault="00155B79">
      <w:pPr>
        <w:pStyle w:val="BodyA"/>
        <w:widowControl w:val="0"/>
        <w:rPr>
          <w:rFonts w:ascii="Arial" w:eastAsia="Arial" w:hAnsi="Arial" w:cs="Arial"/>
          <w:b/>
          <w:bCs/>
          <w:sz w:val="22"/>
          <w:szCs w:val="22"/>
        </w:rPr>
      </w:pPr>
      <w:r w:rsidRPr="00C731BF">
        <w:rPr>
          <w:rFonts w:ascii="Arial" w:hAnsi="Arial" w:cs="Arial"/>
          <w:b/>
          <w:bCs/>
          <w:sz w:val="22"/>
          <w:szCs w:val="22"/>
        </w:rPr>
        <w:t>3. Financial Standing</w:t>
      </w:r>
    </w:p>
    <w:p w14:paraId="61A7DC68" w14:textId="77777777" w:rsidR="000C299F" w:rsidRPr="00C731BF" w:rsidRDefault="000C299F" w:rsidP="000C299F">
      <w:pPr>
        <w:pStyle w:val="BodyA"/>
        <w:widowControl w:val="0"/>
        <w:rPr>
          <w:rFonts w:ascii="Arial" w:eastAsia="Arial" w:hAnsi="Arial" w:cs="Arial"/>
          <w:sz w:val="22"/>
          <w:szCs w:val="22"/>
          <w:lang w:val="en-GB"/>
        </w:rPr>
      </w:pPr>
      <w:r w:rsidRPr="00C731BF">
        <w:rPr>
          <w:rFonts w:ascii="Arial" w:eastAsia="Arial" w:hAnsi="Arial" w:cs="Arial"/>
          <w:sz w:val="22"/>
          <w:szCs w:val="22"/>
          <w:lang w:val="en-GB"/>
        </w:rPr>
        <w:t>EGM confirmed the funds available in the FBSA bank account.</w:t>
      </w:r>
    </w:p>
    <w:p w14:paraId="7FBF6356" w14:textId="77777777" w:rsidR="000C299F" w:rsidRPr="00C731BF" w:rsidRDefault="000C299F" w:rsidP="000C299F">
      <w:pPr>
        <w:pStyle w:val="BodyA"/>
        <w:widowControl w:val="0"/>
        <w:rPr>
          <w:rFonts w:ascii="Arial" w:eastAsia="Arial" w:hAnsi="Arial" w:cs="Arial"/>
          <w:sz w:val="22"/>
          <w:szCs w:val="22"/>
          <w:lang w:val="en-GB"/>
        </w:rPr>
      </w:pPr>
      <w:r w:rsidRPr="00C731BF">
        <w:rPr>
          <w:rFonts w:ascii="Arial" w:eastAsia="Arial" w:hAnsi="Arial" w:cs="Arial"/>
          <w:sz w:val="22"/>
          <w:szCs w:val="22"/>
          <w:lang w:val="en-GB"/>
        </w:rPr>
        <w:t xml:space="preserve">This includes recent profit from: </w:t>
      </w:r>
    </w:p>
    <w:p w14:paraId="6C52C71C" w14:textId="77777777" w:rsidR="000C299F" w:rsidRPr="00C731BF" w:rsidRDefault="000C299F" w:rsidP="000C299F">
      <w:pPr>
        <w:pStyle w:val="BodyA"/>
        <w:widowControl w:val="0"/>
        <w:rPr>
          <w:rFonts w:ascii="Arial" w:eastAsia="Arial" w:hAnsi="Arial" w:cs="Arial"/>
          <w:sz w:val="22"/>
          <w:szCs w:val="22"/>
          <w:lang w:val="en-GB"/>
        </w:rPr>
      </w:pPr>
      <w:r w:rsidRPr="00C731BF">
        <w:rPr>
          <w:rFonts w:ascii="Arial" w:eastAsia="Arial" w:hAnsi="Arial" w:cs="Arial"/>
          <w:sz w:val="22"/>
          <w:szCs w:val="22"/>
          <w:lang w:val="en-GB"/>
        </w:rPr>
        <w:t>•</w:t>
      </w:r>
      <w:r w:rsidRPr="00C731BF">
        <w:rPr>
          <w:rFonts w:ascii="Arial" w:eastAsia="Arial" w:hAnsi="Arial" w:cs="Arial"/>
          <w:sz w:val="22"/>
          <w:szCs w:val="22"/>
          <w:lang w:val="en-GB"/>
        </w:rPr>
        <w:tab/>
        <w:t xml:space="preserve">Uniform Sales - £75 </w:t>
      </w:r>
    </w:p>
    <w:p w14:paraId="3EAD7A87" w14:textId="5F61A29E" w:rsidR="000C299F" w:rsidRPr="00C731BF" w:rsidRDefault="000C299F" w:rsidP="000C299F">
      <w:pPr>
        <w:pStyle w:val="BodyA"/>
        <w:widowControl w:val="0"/>
        <w:rPr>
          <w:rFonts w:ascii="Arial" w:eastAsia="Arial" w:hAnsi="Arial" w:cs="Arial"/>
          <w:sz w:val="22"/>
          <w:szCs w:val="22"/>
          <w:lang w:val="en-GB"/>
        </w:rPr>
      </w:pPr>
      <w:r w:rsidRPr="00C731BF">
        <w:rPr>
          <w:rFonts w:ascii="Arial" w:eastAsia="Arial" w:hAnsi="Arial" w:cs="Arial"/>
          <w:sz w:val="22"/>
          <w:szCs w:val="22"/>
          <w:lang w:val="en-GB"/>
        </w:rPr>
        <w:t>•</w:t>
      </w:r>
      <w:r w:rsidRPr="00C731BF">
        <w:rPr>
          <w:rFonts w:ascii="Arial" w:eastAsia="Arial" w:hAnsi="Arial" w:cs="Arial"/>
          <w:sz w:val="22"/>
          <w:szCs w:val="22"/>
          <w:lang w:val="en-GB"/>
        </w:rPr>
        <w:tab/>
        <w:t xml:space="preserve">Barn Dance – </w:t>
      </w:r>
      <w:r w:rsidRPr="00C731BF">
        <w:rPr>
          <w:rFonts w:ascii="Arial" w:eastAsia="Arial" w:hAnsi="Arial" w:cs="Arial"/>
          <w:sz w:val="22"/>
          <w:szCs w:val="22"/>
          <w:lang w:val="en-GB"/>
        </w:rPr>
        <w:t>£1409</w:t>
      </w:r>
    </w:p>
    <w:p w14:paraId="2042628A" w14:textId="77777777" w:rsidR="000C299F" w:rsidRPr="00C731BF" w:rsidRDefault="000C299F" w:rsidP="000C299F">
      <w:pPr>
        <w:pStyle w:val="BodyA"/>
        <w:widowControl w:val="0"/>
        <w:rPr>
          <w:rFonts w:ascii="Arial" w:eastAsia="Arial" w:hAnsi="Arial" w:cs="Arial"/>
          <w:sz w:val="22"/>
          <w:szCs w:val="22"/>
          <w:lang w:val="en-GB"/>
        </w:rPr>
      </w:pPr>
      <w:r w:rsidRPr="00C731BF">
        <w:rPr>
          <w:rFonts w:ascii="Arial" w:eastAsia="Arial" w:hAnsi="Arial" w:cs="Arial"/>
          <w:sz w:val="22"/>
          <w:szCs w:val="22"/>
          <w:lang w:val="en-GB"/>
        </w:rPr>
        <w:t>•</w:t>
      </w:r>
      <w:r w:rsidRPr="00C731BF">
        <w:rPr>
          <w:rFonts w:ascii="Arial" w:eastAsia="Arial" w:hAnsi="Arial" w:cs="Arial"/>
          <w:sz w:val="22"/>
          <w:szCs w:val="22"/>
          <w:lang w:val="en-GB"/>
        </w:rPr>
        <w:tab/>
        <w:t>Michaelmas Market - £143 (</w:t>
      </w:r>
      <w:proofErr w:type="spellStart"/>
      <w:r w:rsidRPr="00C731BF">
        <w:rPr>
          <w:rFonts w:ascii="Arial" w:eastAsia="Arial" w:hAnsi="Arial" w:cs="Arial"/>
          <w:sz w:val="22"/>
          <w:szCs w:val="22"/>
          <w:lang w:val="en-GB"/>
        </w:rPr>
        <w:t>Yr</w:t>
      </w:r>
      <w:proofErr w:type="spellEnd"/>
      <w:r w:rsidRPr="00C731BF">
        <w:rPr>
          <w:rFonts w:ascii="Arial" w:eastAsia="Arial" w:hAnsi="Arial" w:cs="Arial"/>
          <w:sz w:val="22"/>
          <w:szCs w:val="22"/>
          <w:lang w:val="en-GB"/>
        </w:rPr>
        <w:t xml:space="preserve"> 6 only) </w:t>
      </w:r>
    </w:p>
    <w:p w14:paraId="2DCB0547" w14:textId="77777777" w:rsidR="000C299F" w:rsidRPr="00C731BF" w:rsidRDefault="000C299F" w:rsidP="000C299F">
      <w:pPr>
        <w:pStyle w:val="BodyA"/>
        <w:widowControl w:val="0"/>
        <w:rPr>
          <w:rFonts w:ascii="Arial" w:eastAsia="Arial" w:hAnsi="Arial" w:cs="Arial"/>
          <w:sz w:val="22"/>
          <w:szCs w:val="22"/>
          <w:lang w:val="en-GB"/>
        </w:rPr>
      </w:pPr>
      <w:r w:rsidRPr="00C731BF">
        <w:rPr>
          <w:rFonts w:ascii="Arial" w:eastAsia="Arial" w:hAnsi="Arial" w:cs="Arial"/>
          <w:sz w:val="22"/>
          <w:szCs w:val="22"/>
          <w:lang w:val="en-GB"/>
        </w:rPr>
        <w:t>•</w:t>
      </w:r>
      <w:r w:rsidRPr="00C731BF">
        <w:rPr>
          <w:rFonts w:ascii="Arial" w:eastAsia="Arial" w:hAnsi="Arial" w:cs="Arial"/>
          <w:sz w:val="22"/>
          <w:szCs w:val="22"/>
          <w:lang w:val="en-GB"/>
        </w:rPr>
        <w:tab/>
        <w:t xml:space="preserve">Cake Sale Sycamore - £227 </w:t>
      </w:r>
    </w:p>
    <w:p w14:paraId="609630A9" w14:textId="77777777" w:rsidR="000C299F" w:rsidRPr="00C731BF" w:rsidRDefault="000C299F" w:rsidP="000C299F">
      <w:pPr>
        <w:pStyle w:val="BodyA"/>
        <w:widowControl w:val="0"/>
        <w:rPr>
          <w:rFonts w:ascii="Arial" w:eastAsia="Arial" w:hAnsi="Arial" w:cs="Arial"/>
          <w:sz w:val="22"/>
          <w:szCs w:val="22"/>
          <w:lang w:val="en-GB"/>
        </w:rPr>
      </w:pPr>
      <w:r w:rsidRPr="00C731BF">
        <w:rPr>
          <w:rFonts w:ascii="Arial" w:eastAsia="Arial" w:hAnsi="Arial" w:cs="Arial"/>
          <w:sz w:val="22"/>
          <w:szCs w:val="22"/>
          <w:lang w:val="en-GB"/>
        </w:rPr>
        <w:t>•</w:t>
      </w:r>
      <w:r w:rsidRPr="00C731BF">
        <w:rPr>
          <w:rFonts w:ascii="Arial" w:eastAsia="Arial" w:hAnsi="Arial" w:cs="Arial"/>
          <w:sz w:val="22"/>
          <w:szCs w:val="22"/>
          <w:lang w:val="en-GB"/>
        </w:rPr>
        <w:tab/>
        <w:t xml:space="preserve">Donation from Governor -£300 </w:t>
      </w:r>
    </w:p>
    <w:p w14:paraId="25BD1079" w14:textId="612DA9A1" w:rsidR="00C731BF" w:rsidRDefault="000C299F" w:rsidP="000C299F">
      <w:pPr>
        <w:pStyle w:val="BodyA"/>
        <w:widowControl w:val="0"/>
        <w:rPr>
          <w:rFonts w:ascii="Arial" w:eastAsia="Arial" w:hAnsi="Arial" w:cs="Arial"/>
          <w:sz w:val="22"/>
          <w:szCs w:val="22"/>
          <w:lang w:val="en-GB"/>
        </w:rPr>
      </w:pPr>
      <w:r w:rsidRPr="00C731BF">
        <w:rPr>
          <w:rFonts w:ascii="Arial" w:eastAsia="Arial" w:hAnsi="Arial" w:cs="Arial"/>
          <w:sz w:val="22"/>
          <w:szCs w:val="22"/>
          <w:lang w:val="en-GB"/>
        </w:rPr>
        <w:t>•</w:t>
      </w:r>
      <w:r w:rsidRPr="00C731BF">
        <w:rPr>
          <w:rFonts w:ascii="Arial" w:eastAsia="Arial" w:hAnsi="Arial" w:cs="Arial"/>
          <w:sz w:val="22"/>
          <w:szCs w:val="22"/>
          <w:lang w:val="en-GB"/>
        </w:rPr>
        <w:tab/>
        <w:t>Penny Wars - £TBC</w:t>
      </w:r>
    </w:p>
    <w:p w14:paraId="0E068DE8" w14:textId="77777777" w:rsidR="00C731BF" w:rsidRPr="00C731BF" w:rsidRDefault="00C731BF" w:rsidP="000C299F">
      <w:pPr>
        <w:pStyle w:val="BodyA"/>
        <w:widowControl w:val="0"/>
        <w:rPr>
          <w:rFonts w:ascii="Arial" w:eastAsia="Arial" w:hAnsi="Arial" w:cs="Arial"/>
          <w:sz w:val="22"/>
          <w:szCs w:val="22"/>
          <w:lang w:val="en-GB"/>
        </w:rPr>
      </w:pPr>
    </w:p>
    <w:p w14:paraId="2ABE6FCE" w14:textId="77777777" w:rsidR="000C299F" w:rsidRPr="00C731BF" w:rsidRDefault="000C299F" w:rsidP="000C299F">
      <w:pPr>
        <w:pStyle w:val="BodyA"/>
        <w:widowControl w:val="0"/>
        <w:rPr>
          <w:rFonts w:ascii="Arial" w:eastAsia="Arial" w:hAnsi="Arial" w:cs="Arial"/>
          <w:sz w:val="22"/>
          <w:szCs w:val="22"/>
          <w:lang w:val="en-GB"/>
        </w:rPr>
      </w:pPr>
      <w:r w:rsidRPr="00C731BF">
        <w:rPr>
          <w:rFonts w:ascii="Arial" w:eastAsia="Arial" w:hAnsi="Arial" w:cs="Arial"/>
          <w:sz w:val="22"/>
          <w:szCs w:val="22"/>
          <w:lang w:val="en-GB"/>
        </w:rPr>
        <w:t>Agreed upcoming expenditure=</w:t>
      </w:r>
    </w:p>
    <w:p w14:paraId="66D403BB" w14:textId="77777777" w:rsidR="000C299F" w:rsidRPr="00C731BF" w:rsidRDefault="000C299F" w:rsidP="000C299F">
      <w:pPr>
        <w:pStyle w:val="BodyA"/>
        <w:widowControl w:val="0"/>
        <w:rPr>
          <w:rFonts w:ascii="Arial" w:eastAsia="Arial" w:hAnsi="Arial" w:cs="Arial"/>
          <w:sz w:val="22"/>
          <w:szCs w:val="22"/>
          <w:lang w:val="en-GB"/>
        </w:rPr>
      </w:pPr>
      <w:r w:rsidRPr="00C731BF">
        <w:rPr>
          <w:rFonts w:ascii="Arial" w:eastAsia="Arial" w:hAnsi="Arial" w:cs="Arial"/>
          <w:sz w:val="22"/>
          <w:szCs w:val="22"/>
          <w:lang w:val="en-GB"/>
        </w:rPr>
        <w:t>•</w:t>
      </w:r>
      <w:r w:rsidRPr="00C731BF">
        <w:rPr>
          <w:rFonts w:ascii="Arial" w:eastAsia="Arial" w:hAnsi="Arial" w:cs="Arial"/>
          <w:sz w:val="22"/>
          <w:szCs w:val="22"/>
          <w:lang w:val="en-GB"/>
        </w:rPr>
        <w:tab/>
        <w:t>£946.32 is ring-fenced for football</w:t>
      </w:r>
    </w:p>
    <w:p w14:paraId="6EA00B3A" w14:textId="77777777" w:rsidR="000C299F" w:rsidRPr="00C731BF" w:rsidRDefault="000C299F" w:rsidP="000C299F">
      <w:pPr>
        <w:pStyle w:val="BodyA"/>
        <w:widowControl w:val="0"/>
        <w:rPr>
          <w:rFonts w:ascii="Arial" w:eastAsia="Arial" w:hAnsi="Arial" w:cs="Arial"/>
          <w:sz w:val="22"/>
          <w:szCs w:val="22"/>
          <w:lang w:val="en-GB"/>
        </w:rPr>
      </w:pPr>
      <w:r w:rsidRPr="00C731BF">
        <w:rPr>
          <w:rFonts w:ascii="Arial" w:eastAsia="Arial" w:hAnsi="Arial" w:cs="Arial"/>
          <w:sz w:val="22"/>
          <w:szCs w:val="22"/>
          <w:lang w:val="en-GB"/>
        </w:rPr>
        <w:t>•</w:t>
      </w:r>
      <w:r w:rsidRPr="00C731BF">
        <w:rPr>
          <w:rFonts w:ascii="Arial" w:eastAsia="Arial" w:hAnsi="Arial" w:cs="Arial"/>
          <w:sz w:val="22"/>
          <w:szCs w:val="22"/>
          <w:lang w:val="en-GB"/>
        </w:rPr>
        <w:tab/>
        <w:t>£6476 is ring fenced for stage and drama spending</w:t>
      </w:r>
    </w:p>
    <w:p w14:paraId="0CDB984D" w14:textId="77777777" w:rsidR="000C299F" w:rsidRPr="00C731BF" w:rsidRDefault="000C299F" w:rsidP="000C299F">
      <w:pPr>
        <w:pStyle w:val="BodyA"/>
        <w:widowControl w:val="0"/>
        <w:rPr>
          <w:rFonts w:ascii="Arial" w:eastAsia="Arial" w:hAnsi="Arial" w:cs="Arial"/>
          <w:sz w:val="22"/>
          <w:szCs w:val="22"/>
          <w:lang w:val="en-GB"/>
        </w:rPr>
      </w:pPr>
      <w:r w:rsidRPr="00C731BF">
        <w:rPr>
          <w:rFonts w:ascii="Arial" w:eastAsia="Arial" w:hAnsi="Arial" w:cs="Arial"/>
          <w:sz w:val="22"/>
          <w:szCs w:val="22"/>
          <w:lang w:val="en-GB"/>
        </w:rPr>
        <w:t>•</w:t>
      </w:r>
      <w:r w:rsidRPr="00C731BF">
        <w:rPr>
          <w:rFonts w:ascii="Arial" w:eastAsia="Arial" w:hAnsi="Arial" w:cs="Arial"/>
          <w:sz w:val="22"/>
          <w:szCs w:val="22"/>
          <w:lang w:val="en-GB"/>
        </w:rPr>
        <w:tab/>
        <w:t>£1000 for a keyboard</w:t>
      </w:r>
    </w:p>
    <w:p w14:paraId="5F6E688F" w14:textId="77777777" w:rsidR="000C299F" w:rsidRPr="00C731BF" w:rsidRDefault="000C299F" w:rsidP="000C299F">
      <w:pPr>
        <w:pStyle w:val="BodyA"/>
        <w:widowControl w:val="0"/>
        <w:rPr>
          <w:rFonts w:ascii="Arial" w:eastAsia="Arial" w:hAnsi="Arial" w:cs="Arial"/>
          <w:sz w:val="22"/>
          <w:szCs w:val="22"/>
          <w:lang w:val="en-GB"/>
        </w:rPr>
      </w:pPr>
      <w:r w:rsidRPr="00C731BF">
        <w:rPr>
          <w:rFonts w:ascii="Arial" w:eastAsia="Arial" w:hAnsi="Arial" w:cs="Arial"/>
          <w:sz w:val="22"/>
          <w:szCs w:val="22"/>
          <w:lang w:val="en-GB"/>
        </w:rPr>
        <w:t>•</w:t>
      </w:r>
      <w:r w:rsidRPr="00C731BF">
        <w:rPr>
          <w:rFonts w:ascii="Arial" w:eastAsia="Arial" w:hAnsi="Arial" w:cs="Arial"/>
          <w:sz w:val="22"/>
          <w:szCs w:val="22"/>
          <w:lang w:val="en-GB"/>
        </w:rPr>
        <w:tab/>
        <w:t xml:space="preserve">£1680 for class spending on trips </w:t>
      </w:r>
    </w:p>
    <w:p w14:paraId="29AE24B2" w14:textId="77777777" w:rsidR="000C299F" w:rsidRDefault="000C299F" w:rsidP="000C299F">
      <w:pPr>
        <w:pStyle w:val="BodyA"/>
        <w:widowControl w:val="0"/>
        <w:rPr>
          <w:rFonts w:ascii="Arial" w:eastAsia="Arial" w:hAnsi="Arial" w:cs="Arial"/>
          <w:sz w:val="22"/>
          <w:szCs w:val="22"/>
          <w:lang w:val="en-GB"/>
        </w:rPr>
      </w:pPr>
      <w:r w:rsidRPr="00C731BF">
        <w:rPr>
          <w:rFonts w:ascii="Arial" w:eastAsia="Arial" w:hAnsi="Arial" w:cs="Arial"/>
          <w:sz w:val="22"/>
          <w:szCs w:val="22"/>
          <w:lang w:val="en-GB"/>
        </w:rPr>
        <w:t>•</w:t>
      </w:r>
      <w:r w:rsidRPr="00C731BF">
        <w:rPr>
          <w:rFonts w:ascii="Arial" w:eastAsia="Arial" w:hAnsi="Arial" w:cs="Arial"/>
          <w:sz w:val="22"/>
          <w:szCs w:val="22"/>
          <w:lang w:val="en-GB"/>
        </w:rPr>
        <w:tab/>
        <w:t>£1750 class spending on treats</w:t>
      </w:r>
    </w:p>
    <w:p w14:paraId="14B723FC" w14:textId="77777777" w:rsidR="00C731BF" w:rsidRPr="00C731BF" w:rsidRDefault="00C731BF" w:rsidP="000C299F">
      <w:pPr>
        <w:pStyle w:val="BodyA"/>
        <w:widowControl w:val="0"/>
        <w:rPr>
          <w:rFonts w:ascii="Arial" w:eastAsia="Arial" w:hAnsi="Arial" w:cs="Arial"/>
          <w:sz w:val="22"/>
          <w:szCs w:val="22"/>
          <w:lang w:val="en-GB"/>
        </w:rPr>
      </w:pPr>
    </w:p>
    <w:p w14:paraId="18C285FA" w14:textId="77777777" w:rsidR="000C299F" w:rsidRDefault="000C299F" w:rsidP="000C299F">
      <w:pPr>
        <w:pStyle w:val="BodyA"/>
        <w:widowControl w:val="0"/>
        <w:rPr>
          <w:rFonts w:ascii="Arial" w:eastAsia="Arial" w:hAnsi="Arial" w:cs="Arial"/>
          <w:sz w:val="22"/>
          <w:szCs w:val="22"/>
          <w:lang w:val="en-GB"/>
        </w:rPr>
      </w:pPr>
      <w:r w:rsidRPr="00C731BF">
        <w:rPr>
          <w:rFonts w:ascii="Arial" w:eastAsia="Arial" w:hAnsi="Arial" w:cs="Arial"/>
          <w:sz w:val="22"/>
          <w:szCs w:val="22"/>
          <w:lang w:val="en-GB"/>
        </w:rPr>
        <w:t>(The remaining balance is £6608.9)</w:t>
      </w:r>
    </w:p>
    <w:p w14:paraId="12E768BD" w14:textId="77777777" w:rsidR="00C731BF" w:rsidRPr="00C731BF" w:rsidRDefault="00C731BF" w:rsidP="000C299F">
      <w:pPr>
        <w:pStyle w:val="BodyA"/>
        <w:widowControl w:val="0"/>
        <w:rPr>
          <w:rFonts w:ascii="Arial" w:eastAsia="Arial" w:hAnsi="Arial" w:cs="Arial"/>
          <w:sz w:val="22"/>
          <w:szCs w:val="22"/>
          <w:lang w:val="en-GB"/>
        </w:rPr>
      </w:pPr>
    </w:p>
    <w:p w14:paraId="3692C31E" w14:textId="3C113707" w:rsidR="000C299F" w:rsidRDefault="000C299F" w:rsidP="000C299F">
      <w:pPr>
        <w:pStyle w:val="BodyA"/>
        <w:widowControl w:val="0"/>
        <w:rPr>
          <w:rFonts w:ascii="Arial" w:eastAsia="Arial" w:hAnsi="Arial" w:cs="Arial"/>
          <w:sz w:val="22"/>
          <w:szCs w:val="22"/>
          <w:lang w:val="en-GB"/>
        </w:rPr>
      </w:pPr>
      <w:r w:rsidRPr="00C731BF">
        <w:rPr>
          <w:rFonts w:ascii="Arial" w:eastAsia="Arial" w:hAnsi="Arial" w:cs="Arial"/>
          <w:sz w:val="22"/>
          <w:szCs w:val="22"/>
          <w:lang w:val="en-GB"/>
        </w:rPr>
        <w:t>Grant applications – EG has made a number of applications (Artemis / Hargreaves). EG has found that</w:t>
      </w:r>
      <w:r w:rsidRPr="00C731BF">
        <w:rPr>
          <w:rFonts w:ascii="Arial" w:eastAsia="Arial" w:hAnsi="Arial" w:cs="Arial"/>
          <w:sz w:val="22"/>
          <w:szCs w:val="22"/>
          <w:lang w:val="en-GB"/>
        </w:rPr>
        <w:t xml:space="preserve"> </w:t>
      </w:r>
      <w:r w:rsidRPr="00C731BF">
        <w:rPr>
          <w:rFonts w:ascii="Arial" w:eastAsia="Arial" w:hAnsi="Arial" w:cs="Arial"/>
          <w:sz w:val="22"/>
          <w:szCs w:val="22"/>
          <w:lang w:val="en-GB"/>
        </w:rPr>
        <w:t>we will need a ‘project’ to apply for some grants e.g. playground improvement.</w:t>
      </w:r>
    </w:p>
    <w:p w14:paraId="583EBBE9" w14:textId="77777777" w:rsidR="00C731BF" w:rsidRPr="00C731BF" w:rsidRDefault="00C731BF" w:rsidP="000C299F">
      <w:pPr>
        <w:pStyle w:val="BodyA"/>
        <w:widowControl w:val="0"/>
        <w:rPr>
          <w:rFonts w:ascii="Arial" w:eastAsia="Arial" w:hAnsi="Arial" w:cs="Arial"/>
          <w:sz w:val="22"/>
          <w:szCs w:val="22"/>
          <w:lang w:val="en-GB"/>
        </w:rPr>
      </w:pPr>
    </w:p>
    <w:p w14:paraId="375430A3" w14:textId="77777777" w:rsidR="000C299F" w:rsidRPr="00C731BF" w:rsidRDefault="000C299F" w:rsidP="000C299F">
      <w:pPr>
        <w:pStyle w:val="BodyA"/>
        <w:widowControl w:val="0"/>
        <w:rPr>
          <w:rFonts w:ascii="Arial" w:eastAsia="Arial" w:hAnsi="Arial" w:cs="Arial"/>
          <w:sz w:val="22"/>
          <w:szCs w:val="22"/>
          <w:lang w:val="en-GB"/>
        </w:rPr>
      </w:pPr>
      <w:r w:rsidRPr="00C731BF">
        <w:rPr>
          <w:rFonts w:ascii="Arial" w:eastAsia="Arial" w:hAnsi="Arial" w:cs="Arial"/>
          <w:sz w:val="22"/>
          <w:szCs w:val="22"/>
          <w:lang w:val="en-GB"/>
        </w:rPr>
        <w:t>New School Requests:</w:t>
      </w:r>
    </w:p>
    <w:p w14:paraId="33DAB5C8" w14:textId="77777777" w:rsidR="000C299F" w:rsidRPr="00C731BF" w:rsidRDefault="000C299F" w:rsidP="000C299F">
      <w:pPr>
        <w:pStyle w:val="BodyA"/>
        <w:widowControl w:val="0"/>
        <w:rPr>
          <w:rFonts w:ascii="Arial" w:eastAsia="Arial" w:hAnsi="Arial" w:cs="Arial"/>
          <w:sz w:val="22"/>
          <w:szCs w:val="22"/>
          <w:lang w:val="en-GB"/>
        </w:rPr>
      </w:pPr>
      <w:r w:rsidRPr="00C731BF">
        <w:rPr>
          <w:rFonts w:ascii="Arial" w:eastAsia="Arial" w:hAnsi="Arial" w:cs="Arial"/>
          <w:sz w:val="22"/>
          <w:szCs w:val="22"/>
          <w:lang w:val="en-GB"/>
        </w:rPr>
        <w:t>DW asked for the following requests to be considered by the Committee:</w:t>
      </w:r>
    </w:p>
    <w:p w14:paraId="687C87F4" w14:textId="77777777" w:rsidR="000C299F" w:rsidRPr="00C731BF" w:rsidRDefault="000C299F" w:rsidP="000C299F">
      <w:pPr>
        <w:pStyle w:val="BodyA"/>
        <w:widowControl w:val="0"/>
        <w:rPr>
          <w:rFonts w:ascii="Arial" w:eastAsia="Arial" w:hAnsi="Arial" w:cs="Arial"/>
          <w:sz w:val="22"/>
          <w:szCs w:val="22"/>
          <w:lang w:val="en-GB"/>
        </w:rPr>
      </w:pPr>
      <w:r w:rsidRPr="00C731BF">
        <w:rPr>
          <w:rFonts w:ascii="Arial" w:eastAsia="Arial" w:hAnsi="Arial" w:cs="Arial"/>
          <w:sz w:val="22"/>
          <w:szCs w:val="22"/>
          <w:lang w:val="en-GB"/>
        </w:rPr>
        <w:t>1.</w:t>
      </w:r>
      <w:r w:rsidRPr="00C731BF">
        <w:rPr>
          <w:rFonts w:ascii="Arial" w:eastAsia="Arial" w:hAnsi="Arial" w:cs="Arial"/>
          <w:sz w:val="22"/>
          <w:szCs w:val="22"/>
          <w:lang w:val="en-GB"/>
        </w:rPr>
        <w:tab/>
        <w:t>Laptop trolley to tidy away and charge laptops - £1100 (approved)</w:t>
      </w:r>
    </w:p>
    <w:p w14:paraId="0C7894BA" w14:textId="77777777" w:rsidR="000C299F" w:rsidRPr="00C731BF" w:rsidRDefault="000C299F" w:rsidP="000C299F">
      <w:pPr>
        <w:pStyle w:val="BodyA"/>
        <w:widowControl w:val="0"/>
        <w:rPr>
          <w:rFonts w:ascii="Arial" w:eastAsia="Arial" w:hAnsi="Arial" w:cs="Arial"/>
          <w:sz w:val="22"/>
          <w:szCs w:val="22"/>
          <w:lang w:val="en-GB"/>
        </w:rPr>
      </w:pPr>
      <w:r w:rsidRPr="00C731BF">
        <w:rPr>
          <w:rFonts w:ascii="Arial" w:eastAsia="Arial" w:hAnsi="Arial" w:cs="Arial"/>
          <w:sz w:val="22"/>
          <w:szCs w:val="22"/>
          <w:lang w:val="en-GB"/>
        </w:rPr>
        <w:lastRenderedPageBreak/>
        <w:t>2.</w:t>
      </w:r>
      <w:r w:rsidRPr="00C731BF">
        <w:rPr>
          <w:rFonts w:ascii="Arial" w:eastAsia="Arial" w:hAnsi="Arial" w:cs="Arial"/>
          <w:sz w:val="22"/>
          <w:szCs w:val="22"/>
          <w:lang w:val="en-GB"/>
        </w:rPr>
        <w:tab/>
        <w:t>Chestnut Playhouse replacement as rotten (obtaining quotes)</w:t>
      </w:r>
    </w:p>
    <w:p w14:paraId="537004A8" w14:textId="363C77EB" w:rsidR="000C299F" w:rsidRPr="00C731BF" w:rsidRDefault="000C299F" w:rsidP="000C299F">
      <w:pPr>
        <w:pStyle w:val="BodyA"/>
        <w:widowControl w:val="0"/>
        <w:rPr>
          <w:rFonts w:ascii="Arial" w:eastAsia="Arial" w:hAnsi="Arial" w:cs="Arial"/>
          <w:sz w:val="22"/>
          <w:szCs w:val="22"/>
          <w:lang w:val="en-GB"/>
        </w:rPr>
      </w:pPr>
      <w:r w:rsidRPr="00C731BF">
        <w:rPr>
          <w:rFonts w:ascii="Arial" w:eastAsia="Arial" w:hAnsi="Arial" w:cs="Arial"/>
          <w:sz w:val="22"/>
          <w:szCs w:val="22"/>
          <w:lang w:val="en-GB"/>
        </w:rPr>
        <w:t>3.</w:t>
      </w:r>
      <w:r w:rsidRPr="00C731BF">
        <w:rPr>
          <w:rFonts w:ascii="Arial" w:eastAsia="Arial" w:hAnsi="Arial" w:cs="Arial"/>
          <w:sz w:val="22"/>
          <w:szCs w:val="22"/>
          <w:lang w:val="en-GB"/>
        </w:rPr>
        <w:tab/>
        <w:t xml:space="preserve">Path around the playground for winter, for children to be able to </w:t>
      </w:r>
    </w:p>
    <w:p w14:paraId="3F0CF48B" w14:textId="6F0E4EA9" w:rsidR="000C299F" w:rsidRPr="00C731BF" w:rsidRDefault="000C299F" w:rsidP="000C299F">
      <w:pPr>
        <w:pStyle w:val="BodyA"/>
        <w:widowControl w:val="0"/>
        <w:ind w:firstLine="720"/>
        <w:rPr>
          <w:rFonts w:ascii="Arial" w:eastAsia="Arial" w:hAnsi="Arial" w:cs="Arial"/>
          <w:sz w:val="22"/>
          <w:szCs w:val="22"/>
          <w:lang w:val="en-GB"/>
        </w:rPr>
      </w:pPr>
      <w:r w:rsidRPr="00C731BF">
        <w:rPr>
          <w:rFonts w:ascii="Arial" w:eastAsia="Arial" w:hAnsi="Arial" w:cs="Arial"/>
          <w:sz w:val="22"/>
          <w:szCs w:val="22"/>
          <w:lang w:val="en-GB"/>
        </w:rPr>
        <w:t>cyc</w:t>
      </w:r>
      <w:r w:rsidRPr="00C731BF">
        <w:rPr>
          <w:rFonts w:ascii="Arial" w:eastAsia="Arial" w:hAnsi="Arial" w:cs="Arial"/>
          <w:sz w:val="22"/>
          <w:szCs w:val="22"/>
          <w:lang w:val="en-GB"/>
        </w:rPr>
        <w:t xml:space="preserve">le/play on with inlets for activities – </w:t>
      </w:r>
      <w:r w:rsidRPr="00C731BF">
        <w:rPr>
          <w:rFonts w:ascii="Arial" w:eastAsia="Arial" w:hAnsi="Arial" w:cs="Arial"/>
          <w:sz w:val="22"/>
          <w:szCs w:val="22"/>
          <w:lang w:val="en-GB"/>
        </w:rPr>
        <w:t>(</w:t>
      </w:r>
      <w:r w:rsidRPr="00C731BF">
        <w:rPr>
          <w:rFonts w:ascii="Arial" w:eastAsia="Arial" w:hAnsi="Arial" w:cs="Arial"/>
          <w:sz w:val="22"/>
          <w:szCs w:val="22"/>
          <w:lang w:val="en-GB"/>
        </w:rPr>
        <w:t>discussed to be grant funded /</w:t>
      </w:r>
    </w:p>
    <w:p w14:paraId="08EE6B6E" w14:textId="12ECA541" w:rsidR="000C299F" w:rsidRPr="00C731BF" w:rsidRDefault="000C299F" w:rsidP="000C299F">
      <w:pPr>
        <w:pStyle w:val="BodyA"/>
        <w:widowControl w:val="0"/>
        <w:ind w:firstLine="720"/>
        <w:rPr>
          <w:rFonts w:ascii="Arial" w:eastAsia="Arial" w:hAnsi="Arial" w:cs="Arial"/>
          <w:sz w:val="22"/>
          <w:szCs w:val="22"/>
          <w:lang w:val="en-GB"/>
        </w:rPr>
      </w:pPr>
      <w:r w:rsidRPr="00C731BF">
        <w:rPr>
          <w:rFonts w:ascii="Arial" w:eastAsia="Arial" w:hAnsi="Arial" w:cs="Arial"/>
          <w:sz w:val="22"/>
          <w:szCs w:val="22"/>
          <w:lang w:val="en-GB"/>
        </w:rPr>
        <w:t>sponsored as a project</w:t>
      </w:r>
      <w:r w:rsidRPr="00C731BF">
        <w:rPr>
          <w:rFonts w:ascii="Arial" w:eastAsia="Arial" w:hAnsi="Arial" w:cs="Arial"/>
          <w:sz w:val="22"/>
          <w:szCs w:val="22"/>
          <w:lang w:val="en-GB"/>
        </w:rPr>
        <w:t>)</w:t>
      </w:r>
    </w:p>
    <w:p w14:paraId="3D9C15DB" w14:textId="4DD2D989" w:rsidR="000C299F" w:rsidRPr="00C731BF" w:rsidRDefault="000C299F" w:rsidP="000C299F">
      <w:pPr>
        <w:pStyle w:val="BodyA"/>
        <w:widowControl w:val="0"/>
        <w:ind w:left="720" w:hanging="720"/>
        <w:rPr>
          <w:rFonts w:ascii="Arial" w:eastAsia="Arial" w:hAnsi="Arial" w:cs="Arial"/>
          <w:sz w:val="22"/>
          <w:szCs w:val="22"/>
          <w:lang w:val="en-GB"/>
        </w:rPr>
      </w:pPr>
      <w:r w:rsidRPr="00C731BF">
        <w:rPr>
          <w:rFonts w:ascii="Arial" w:eastAsia="Arial" w:hAnsi="Arial" w:cs="Arial"/>
          <w:sz w:val="22"/>
          <w:szCs w:val="22"/>
          <w:lang w:val="en-GB"/>
        </w:rPr>
        <w:t>4.</w:t>
      </w:r>
      <w:r w:rsidRPr="00C731BF">
        <w:rPr>
          <w:rFonts w:ascii="Arial" w:eastAsia="Arial" w:hAnsi="Arial" w:cs="Arial"/>
          <w:sz w:val="22"/>
          <w:szCs w:val="22"/>
          <w:lang w:val="en-GB"/>
        </w:rPr>
        <w:tab/>
        <w:t>Basketball Hoops (x2 @ £90 each + 5 footballs @ £10 each</w:t>
      </w:r>
      <w:r w:rsidRPr="00C731BF">
        <w:rPr>
          <w:rFonts w:ascii="Arial" w:eastAsia="Arial" w:hAnsi="Arial" w:cs="Arial"/>
          <w:sz w:val="22"/>
          <w:szCs w:val="22"/>
          <w:lang w:val="en-GB"/>
        </w:rPr>
        <w:t xml:space="preserve"> - </w:t>
      </w:r>
      <w:r w:rsidRPr="00C731BF">
        <w:rPr>
          <w:rFonts w:ascii="Arial" w:eastAsia="Arial" w:hAnsi="Arial" w:cs="Arial"/>
          <w:sz w:val="22"/>
          <w:szCs w:val="22"/>
          <w:lang w:val="en-GB"/>
        </w:rPr>
        <w:t>approved)</w:t>
      </w:r>
    </w:p>
    <w:p w14:paraId="27FF438F" w14:textId="77777777" w:rsidR="000C299F" w:rsidRPr="00C731BF" w:rsidRDefault="000C299F" w:rsidP="000C299F">
      <w:pPr>
        <w:pStyle w:val="BodyA"/>
        <w:widowControl w:val="0"/>
        <w:rPr>
          <w:rFonts w:ascii="Arial" w:eastAsia="Arial" w:hAnsi="Arial" w:cs="Arial"/>
          <w:sz w:val="22"/>
          <w:szCs w:val="22"/>
          <w:lang w:val="en-GB"/>
        </w:rPr>
      </w:pPr>
      <w:r w:rsidRPr="00C731BF">
        <w:rPr>
          <w:rFonts w:ascii="Arial" w:eastAsia="Arial" w:hAnsi="Arial" w:cs="Arial"/>
          <w:sz w:val="22"/>
          <w:szCs w:val="22"/>
          <w:lang w:val="en-GB"/>
        </w:rPr>
        <w:t>5.</w:t>
      </w:r>
      <w:r w:rsidRPr="00C731BF">
        <w:rPr>
          <w:rFonts w:ascii="Arial" w:eastAsia="Arial" w:hAnsi="Arial" w:cs="Arial"/>
          <w:sz w:val="22"/>
          <w:szCs w:val="22"/>
          <w:lang w:val="en-GB"/>
        </w:rPr>
        <w:tab/>
        <w:t>Maple reading corner - £1000 new units and beanbags (approved)</w:t>
      </w:r>
    </w:p>
    <w:p w14:paraId="626589D6" w14:textId="52BF125C" w:rsidR="00BA3B9C" w:rsidRPr="00C731BF" w:rsidRDefault="000C299F" w:rsidP="000C299F">
      <w:pPr>
        <w:pStyle w:val="BodyA"/>
        <w:widowControl w:val="0"/>
        <w:ind w:left="720" w:hanging="720"/>
        <w:rPr>
          <w:rFonts w:ascii="Arial" w:eastAsia="Arial" w:hAnsi="Arial" w:cs="Arial"/>
          <w:sz w:val="22"/>
          <w:szCs w:val="22"/>
          <w:lang w:val="en-GB"/>
        </w:rPr>
      </w:pPr>
      <w:r w:rsidRPr="00C731BF">
        <w:rPr>
          <w:rFonts w:ascii="Arial" w:eastAsia="Arial" w:hAnsi="Arial" w:cs="Arial"/>
          <w:sz w:val="22"/>
          <w:szCs w:val="22"/>
          <w:lang w:val="en-GB"/>
        </w:rPr>
        <w:t>6.</w:t>
      </w:r>
      <w:r w:rsidRPr="00C731BF">
        <w:rPr>
          <w:rFonts w:ascii="Arial" w:eastAsia="Arial" w:hAnsi="Arial" w:cs="Arial"/>
          <w:sz w:val="22"/>
          <w:szCs w:val="22"/>
          <w:lang w:val="en-GB"/>
        </w:rPr>
        <w:tab/>
        <w:t xml:space="preserve">Additionally, DW suggested an FSBA supported event for a ‘sponsored read’ to support the purchase of non-curriculum / enjoyment books. </w:t>
      </w:r>
      <w:r w:rsidRPr="00C731BF">
        <w:rPr>
          <w:rFonts w:ascii="Arial" w:eastAsia="Arial" w:hAnsi="Arial" w:cs="Arial"/>
          <w:sz w:val="22"/>
          <w:szCs w:val="22"/>
          <w:lang w:val="en-GB"/>
        </w:rPr>
        <w:t>(</w:t>
      </w:r>
      <w:r w:rsidRPr="00C731BF">
        <w:rPr>
          <w:rFonts w:ascii="Arial" w:eastAsia="Arial" w:hAnsi="Arial" w:cs="Arial"/>
          <w:sz w:val="22"/>
          <w:szCs w:val="22"/>
          <w:lang w:val="en-GB"/>
        </w:rPr>
        <w:t>This could also be supported by match or grant funding</w:t>
      </w:r>
      <w:r w:rsidRPr="00C731BF">
        <w:rPr>
          <w:rFonts w:ascii="Arial" w:eastAsia="Arial" w:hAnsi="Arial" w:cs="Arial"/>
          <w:sz w:val="22"/>
          <w:szCs w:val="22"/>
          <w:lang w:val="en-GB"/>
        </w:rPr>
        <w:t>)</w:t>
      </w:r>
    </w:p>
    <w:p w14:paraId="6C65B47A" w14:textId="77777777" w:rsidR="00BA3B9C" w:rsidRPr="00C731BF" w:rsidRDefault="00BA3B9C">
      <w:pPr>
        <w:pStyle w:val="BodyA"/>
        <w:widowControl w:val="0"/>
        <w:rPr>
          <w:rFonts w:ascii="Arial" w:eastAsia="Arial" w:hAnsi="Arial" w:cs="Arial"/>
          <w:sz w:val="22"/>
          <w:szCs w:val="22"/>
        </w:rPr>
      </w:pPr>
    </w:p>
    <w:p w14:paraId="14C98F14" w14:textId="5DA57B6C" w:rsidR="00BA3B9C" w:rsidRPr="00C731BF" w:rsidRDefault="00155B79">
      <w:pPr>
        <w:pStyle w:val="BodyA"/>
        <w:widowControl w:val="0"/>
        <w:rPr>
          <w:rFonts w:ascii="Arial" w:eastAsia="Arial" w:hAnsi="Arial" w:cs="Arial"/>
          <w:b/>
          <w:bCs/>
          <w:sz w:val="22"/>
          <w:szCs w:val="22"/>
        </w:rPr>
      </w:pPr>
      <w:r w:rsidRPr="00C731BF">
        <w:rPr>
          <w:rFonts w:ascii="Arial" w:hAnsi="Arial" w:cs="Arial"/>
          <w:b/>
          <w:bCs/>
          <w:sz w:val="22"/>
          <w:szCs w:val="22"/>
        </w:rPr>
        <w:t xml:space="preserve">4. Fireworks- Fri </w:t>
      </w:r>
      <w:r w:rsidR="00C731BF">
        <w:rPr>
          <w:rFonts w:ascii="Arial" w:hAnsi="Arial" w:cs="Arial"/>
          <w:b/>
          <w:bCs/>
          <w:sz w:val="22"/>
          <w:szCs w:val="22"/>
        </w:rPr>
        <w:t>3rd</w:t>
      </w:r>
      <w:r w:rsidRPr="00C731BF">
        <w:rPr>
          <w:rFonts w:ascii="Arial" w:hAnsi="Arial" w:cs="Arial"/>
          <w:b/>
          <w:bCs/>
          <w:sz w:val="22"/>
          <w:szCs w:val="22"/>
        </w:rPr>
        <w:t xml:space="preserve"> Nov</w:t>
      </w:r>
    </w:p>
    <w:p w14:paraId="7784DD55" w14:textId="77777777" w:rsidR="000C299F" w:rsidRPr="00C731BF" w:rsidRDefault="000C299F" w:rsidP="000C299F">
      <w:pPr>
        <w:pStyle w:val="BodyA"/>
        <w:widowControl w:val="0"/>
        <w:rPr>
          <w:rFonts w:ascii="Arial" w:eastAsia="Arial" w:hAnsi="Arial" w:cs="Arial"/>
          <w:b/>
          <w:bCs/>
          <w:sz w:val="22"/>
          <w:szCs w:val="22"/>
          <w:lang w:val="en-GB"/>
        </w:rPr>
      </w:pPr>
      <w:r w:rsidRPr="00C731BF">
        <w:rPr>
          <w:rFonts w:ascii="Arial" w:eastAsia="Arial" w:hAnsi="Arial" w:cs="Arial"/>
          <w:b/>
          <w:bCs/>
          <w:sz w:val="22"/>
          <w:szCs w:val="22"/>
          <w:lang w:val="en-GB"/>
        </w:rPr>
        <w:t xml:space="preserve">Fireworks event details / set up: </w:t>
      </w:r>
    </w:p>
    <w:p w14:paraId="3F2C03AF" w14:textId="77777777" w:rsidR="000C299F" w:rsidRPr="00C731BF" w:rsidRDefault="000C299F" w:rsidP="000C299F">
      <w:pPr>
        <w:pStyle w:val="BodyA"/>
        <w:widowControl w:val="0"/>
        <w:rPr>
          <w:rFonts w:ascii="Arial" w:eastAsia="Arial" w:hAnsi="Arial" w:cs="Arial"/>
          <w:sz w:val="22"/>
          <w:szCs w:val="22"/>
          <w:lang w:val="en-GB"/>
        </w:rPr>
      </w:pPr>
      <w:r w:rsidRPr="00C731BF">
        <w:rPr>
          <w:rFonts w:ascii="Arial" w:eastAsia="Arial" w:hAnsi="Arial" w:cs="Arial"/>
          <w:sz w:val="22"/>
          <w:szCs w:val="22"/>
          <w:lang w:val="en-GB"/>
        </w:rPr>
        <w:t>•</w:t>
      </w:r>
      <w:r w:rsidRPr="00C731BF">
        <w:rPr>
          <w:rFonts w:ascii="Arial" w:eastAsia="Arial" w:hAnsi="Arial" w:cs="Arial"/>
          <w:sz w:val="22"/>
          <w:szCs w:val="22"/>
          <w:lang w:val="en-GB"/>
        </w:rPr>
        <w:tab/>
        <w:t xml:space="preserve">Fireworks will be the same provider &amp; set-up as previous years. </w:t>
      </w:r>
    </w:p>
    <w:p w14:paraId="16962984" w14:textId="77777777" w:rsidR="000C299F" w:rsidRPr="00C731BF" w:rsidRDefault="000C299F" w:rsidP="000C299F">
      <w:pPr>
        <w:pStyle w:val="BodyA"/>
        <w:widowControl w:val="0"/>
        <w:rPr>
          <w:rFonts w:ascii="Arial" w:eastAsia="Arial" w:hAnsi="Arial" w:cs="Arial"/>
          <w:sz w:val="22"/>
          <w:szCs w:val="22"/>
          <w:lang w:val="en-GB"/>
        </w:rPr>
      </w:pPr>
      <w:r w:rsidRPr="00C731BF">
        <w:rPr>
          <w:rFonts w:ascii="Arial" w:eastAsia="Arial" w:hAnsi="Arial" w:cs="Arial"/>
          <w:sz w:val="22"/>
          <w:szCs w:val="22"/>
          <w:lang w:val="en-GB"/>
        </w:rPr>
        <w:t>•</w:t>
      </w:r>
      <w:r w:rsidRPr="00C731BF">
        <w:rPr>
          <w:rFonts w:ascii="Arial" w:eastAsia="Arial" w:hAnsi="Arial" w:cs="Arial"/>
          <w:sz w:val="22"/>
          <w:szCs w:val="22"/>
          <w:lang w:val="en-GB"/>
        </w:rPr>
        <w:tab/>
        <w:t xml:space="preserve">A paramedic confirmed &amp; the risk assessment complete. </w:t>
      </w:r>
    </w:p>
    <w:p w14:paraId="19C377BC" w14:textId="77777777" w:rsidR="000C299F" w:rsidRPr="00C731BF" w:rsidRDefault="000C299F" w:rsidP="000C299F">
      <w:pPr>
        <w:pStyle w:val="BodyA"/>
        <w:widowControl w:val="0"/>
        <w:rPr>
          <w:rFonts w:ascii="Arial" w:eastAsia="Arial" w:hAnsi="Arial" w:cs="Arial"/>
          <w:sz w:val="22"/>
          <w:szCs w:val="22"/>
          <w:lang w:val="en-GB"/>
        </w:rPr>
      </w:pPr>
      <w:r w:rsidRPr="00C731BF">
        <w:rPr>
          <w:rFonts w:ascii="Arial" w:eastAsia="Arial" w:hAnsi="Arial" w:cs="Arial"/>
          <w:sz w:val="22"/>
          <w:szCs w:val="22"/>
          <w:lang w:val="en-GB"/>
        </w:rPr>
        <w:t>•</w:t>
      </w:r>
      <w:r w:rsidRPr="00C731BF">
        <w:rPr>
          <w:rFonts w:ascii="Arial" w:eastAsia="Arial" w:hAnsi="Arial" w:cs="Arial"/>
          <w:sz w:val="22"/>
          <w:szCs w:val="22"/>
          <w:lang w:val="en-GB"/>
        </w:rPr>
        <w:tab/>
        <w:t>Lights and barriers have been sorted (saving of £260 on quote).</w:t>
      </w:r>
    </w:p>
    <w:p w14:paraId="7AD52569" w14:textId="77777777" w:rsidR="000C299F" w:rsidRPr="00C731BF" w:rsidRDefault="000C299F" w:rsidP="000C299F">
      <w:pPr>
        <w:pStyle w:val="BodyA"/>
        <w:widowControl w:val="0"/>
        <w:rPr>
          <w:rFonts w:ascii="Arial" w:eastAsia="Arial" w:hAnsi="Arial" w:cs="Arial"/>
          <w:sz w:val="22"/>
          <w:szCs w:val="22"/>
          <w:lang w:val="en-GB"/>
        </w:rPr>
      </w:pPr>
      <w:r w:rsidRPr="00C731BF">
        <w:rPr>
          <w:rFonts w:ascii="Arial" w:eastAsia="Arial" w:hAnsi="Arial" w:cs="Arial"/>
          <w:sz w:val="22"/>
          <w:szCs w:val="22"/>
          <w:lang w:val="en-GB"/>
        </w:rPr>
        <w:t>•</w:t>
      </w:r>
      <w:r w:rsidRPr="00C731BF">
        <w:rPr>
          <w:rFonts w:ascii="Arial" w:eastAsia="Arial" w:hAnsi="Arial" w:cs="Arial"/>
          <w:sz w:val="22"/>
          <w:szCs w:val="22"/>
          <w:lang w:val="en-GB"/>
        </w:rPr>
        <w:tab/>
        <w:t>EGM will ensure the school floors are protected during the event.</w:t>
      </w:r>
    </w:p>
    <w:p w14:paraId="5E091D3C" w14:textId="77777777" w:rsidR="000C299F" w:rsidRPr="00C731BF" w:rsidRDefault="000C299F" w:rsidP="000C299F">
      <w:pPr>
        <w:pStyle w:val="BodyA"/>
        <w:widowControl w:val="0"/>
        <w:ind w:left="720" w:hanging="720"/>
        <w:rPr>
          <w:rFonts w:ascii="Arial" w:eastAsia="Arial" w:hAnsi="Arial" w:cs="Arial"/>
          <w:sz w:val="22"/>
          <w:szCs w:val="22"/>
          <w:lang w:val="en-GB"/>
        </w:rPr>
      </w:pPr>
      <w:r w:rsidRPr="00C731BF">
        <w:rPr>
          <w:rFonts w:ascii="Arial" w:eastAsia="Arial" w:hAnsi="Arial" w:cs="Arial"/>
          <w:sz w:val="22"/>
          <w:szCs w:val="22"/>
          <w:lang w:val="en-GB"/>
        </w:rPr>
        <w:t>•</w:t>
      </w:r>
      <w:r w:rsidRPr="00C731BF">
        <w:rPr>
          <w:rFonts w:ascii="Arial" w:eastAsia="Arial" w:hAnsi="Arial" w:cs="Arial"/>
          <w:sz w:val="22"/>
          <w:szCs w:val="22"/>
          <w:lang w:val="en-GB"/>
        </w:rPr>
        <w:tab/>
        <w:t xml:space="preserve">96 Volunteers needed, there will be an online form sent by EG – class reps to drum up support. </w:t>
      </w:r>
    </w:p>
    <w:p w14:paraId="1EB37CD0" w14:textId="77777777" w:rsidR="000C299F" w:rsidRPr="00C731BF" w:rsidRDefault="000C299F" w:rsidP="000C299F">
      <w:pPr>
        <w:pStyle w:val="BodyA"/>
        <w:widowControl w:val="0"/>
        <w:ind w:left="720" w:hanging="720"/>
        <w:rPr>
          <w:rFonts w:ascii="Arial" w:eastAsia="Arial" w:hAnsi="Arial" w:cs="Arial"/>
          <w:sz w:val="22"/>
          <w:szCs w:val="22"/>
          <w:lang w:val="en-GB"/>
        </w:rPr>
      </w:pPr>
      <w:r w:rsidRPr="00C731BF">
        <w:rPr>
          <w:rFonts w:ascii="Arial" w:eastAsia="Arial" w:hAnsi="Arial" w:cs="Arial"/>
          <w:sz w:val="22"/>
          <w:szCs w:val="22"/>
          <w:lang w:val="en-GB"/>
        </w:rPr>
        <w:t>•</w:t>
      </w:r>
      <w:r w:rsidRPr="00C731BF">
        <w:rPr>
          <w:rFonts w:ascii="Arial" w:eastAsia="Arial" w:hAnsi="Arial" w:cs="Arial"/>
          <w:sz w:val="22"/>
          <w:szCs w:val="22"/>
          <w:lang w:val="en-GB"/>
        </w:rPr>
        <w:tab/>
        <w:t>Donna said that teachers will be the stewards and will wear high-vis jackets.</w:t>
      </w:r>
    </w:p>
    <w:p w14:paraId="66C7EE42" w14:textId="77777777" w:rsidR="000C299F" w:rsidRPr="00C731BF" w:rsidRDefault="000C299F" w:rsidP="000C299F">
      <w:pPr>
        <w:pStyle w:val="BodyA"/>
        <w:widowControl w:val="0"/>
        <w:ind w:left="720" w:hanging="720"/>
        <w:rPr>
          <w:rFonts w:ascii="Arial" w:eastAsia="Arial" w:hAnsi="Arial" w:cs="Arial"/>
          <w:sz w:val="22"/>
          <w:szCs w:val="22"/>
          <w:lang w:val="en-GB"/>
        </w:rPr>
      </w:pPr>
      <w:r w:rsidRPr="00C731BF">
        <w:rPr>
          <w:rFonts w:ascii="Arial" w:eastAsia="Arial" w:hAnsi="Arial" w:cs="Arial"/>
          <w:sz w:val="22"/>
          <w:szCs w:val="22"/>
          <w:lang w:val="en-GB"/>
        </w:rPr>
        <w:t>•</w:t>
      </w:r>
      <w:r w:rsidRPr="00C731BF">
        <w:rPr>
          <w:rFonts w:ascii="Arial" w:eastAsia="Arial" w:hAnsi="Arial" w:cs="Arial"/>
          <w:sz w:val="22"/>
          <w:szCs w:val="22"/>
          <w:lang w:val="en-GB"/>
        </w:rPr>
        <w:tab/>
        <w:t>Ear defenders to be sourced from school and located by the craft area for nervous children</w:t>
      </w:r>
    </w:p>
    <w:p w14:paraId="4AE5F182" w14:textId="77777777" w:rsidR="000C299F" w:rsidRPr="00C731BF" w:rsidRDefault="000C299F" w:rsidP="000C299F">
      <w:pPr>
        <w:pStyle w:val="BodyA"/>
        <w:widowControl w:val="0"/>
        <w:ind w:left="720" w:hanging="720"/>
        <w:rPr>
          <w:rFonts w:ascii="Arial" w:eastAsia="Arial" w:hAnsi="Arial" w:cs="Arial"/>
          <w:sz w:val="22"/>
          <w:szCs w:val="22"/>
          <w:lang w:val="en-GB"/>
        </w:rPr>
      </w:pPr>
      <w:r w:rsidRPr="00C731BF">
        <w:rPr>
          <w:rFonts w:ascii="Arial" w:eastAsia="Arial" w:hAnsi="Arial" w:cs="Arial"/>
          <w:sz w:val="22"/>
          <w:szCs w:val="22"/>
          <w:lang w:val="en-GB"/>
        </w:rPr>
        <w:t>•</w:t>
      </w:r>
      <w:r w:rsidRPr="00C731BF">
        <w:rPr>
          <w:rFonts w:ascii="Arial" w:eastAsia="Arial" w:hAnsi="Arial" w:cs="Arial"/>
          <w:sz w:val="22"/>
          <w:szCs w:val="22"/>
          <w:lang w:val="en-GB"/>
        </w:rPr>
        <w:tab/>
        <w:t xml:space="preserve">Outstanding actions: </w:t>
      </w:r>
    </w:p>
    <w:p w14:paraId="4694FD90" w14:textId="77777777" w:rsidR="000C299F" w:rsidRPr="00C731BF" w:rsidRDefault="000C299F" w:rsidP="000C299F">
      <w:pPr>
        <w:pStyle w:val="BodyA"/>
        <w:widowControl w:val="0"/>
        <w:numPr>
          <w:ilvl w:val="0"/>
          <w:numId w:val="7"/>
        </w:numPr>
        <w:rPr>
          <w:rFonts w:ascii="Arial" w:eastAsia="Arial" w:hAnsi="Arial" w:cs="Arial"/>
          <w:sz w:val="22"/>
          <w:szCs w:val="22"/>
          <w:lang w:val="en-GB"/>
        </w:rPr>
      </w:pPr>
      <w:r w:rsidRPr="00C731BF">
        <w:rPr>
          <w:rFonts w:ascii="Arial" w:eastAsia="Arial" w:hAnsi="Arial" w:cs="Arial"/>
          <w:sz w:val="22"/>
          <w:szCs w:val="22"/>
          <w:lang w:val="en-GB"/>
        </w:rPr>
        <w:t xml:space="preserve">Bin collection  </w:t>
      </w:r>
    </w:p>
    <w:p w14:paraId="405E7CD2" w14:textId="42383DEA" w:rsidR="000C299F" w:rsidRPr="00C731BF" w:rsidRDefault="000C299F" w:rsidP="000C299F">
      <w:pPr>
        <w:pStyle w:val="BodyA"/>
        <w:widowControl w:val="0"/>
        <w:numPr>
          <w:ilvl w:val="0"/>
          <w:numId w:val="7"/>
        </w:numPr>
        <w:rPr>
          <w:rFonts w:ascii="Arial" w:eastAsia="Arial" w:hAnsi="Arial" w:cs="Arial"/>
          <w:sz w:val="22"/>
          <w:szCs w:val="22"/>
          <w:lang w:val="en-GB"/>
        </w:rPr>
      </w:pPr>
      <w:r w:rsidRPr="00C731BF">
        <w:rPr>
          <w:rFonts w:ascii="Arial" w:eastAsia="Arial" w:hAnsi="Arial" w:cs="Arial"/>
          <w:sz w:val="22"/>
          <w:szCs w:val="22"/>
          <w:lang w:val="en-GB"/>
        </w:rPr>
        <w:t xml:space="preserve">Contacting neighbours </w:t>
      </w:r>
    </w:p>
    <w:p w14:paraId="76837C4E" w14:textId="77777777" w:rsidR="000C299F" w:rsidRPr="00C731BF" w:rsidRDefault="000C299F" w:rsidP="000C299F">
      <w:pPr>
        <w:pStyle w:val="BodyA"/>
        <w:widowControl w:val="0"/>
        <w:numPr>
          <w:ilvl w:val="0"/>
          <w:numId w:val="7"/>
        </w:numPr>
        <w:rPr>
          <w:rFonts w:ascii="Arial" w:eastAsia="Arial" w:hAnsi="Arial" w:cs="Arial"/>
          <w:sz w:val="22"/>
          <w:szCs w:val="22"/>
          <w:lang w:val="en-GB"/>
        </w:rPr>
      </w:pPr>
      <w:r w:rsidRPr="00C731BF">
        <w:rPr>
          <w:rFonts w:ascii="Arial" w:eastAsia="Arial" w:hAnsi="Arial" w:cs="Arial"/>
          <w:sz w:val="22"/>
          <w:szCs w:val="22"/>
          <w:lang w:val="en-GB"/>
        </w:rPr>
        <w:t xml:space="preserve">Field access (Polly checking w/council) </w:t>
      </w:r>
    </w:p>
    <w:p w14:paraId="00A6D686" w14:textId="74D04F6A" w:rsidR="00BA3B9C" w:rsidRPr="00C731BF" w:rsidRDefault="000C299F" w:rsidP="000C299F">
      <w:pPr>
        <w:pStyle w:val="BodyA"/>
        <w:widowControl w:val="0"/>
        <w:numPr>
          <w:ilvl w:val="0"/>
          <w:numId w:val="7"/>
        </w:numPr>
        <w:rPr>
          <w:rFonts w:ascii="Arial" w:eastAsia="Arial" w:hAnsi="Arial" w:cs="Arial"/>
          <w:sz w:val="22"/>
          <w:szCs w:val="22"/>
          <w:lang w:val="en-GB"/>
        </w:rPr>
      </w:pPr>
      <w:r w:rsidRPr="00C731BF">
        <w:rPr>
          <w:rFonts w:ascii="Arial" w:eastAsia="Arial" w:hAnsi="Arial" w:cs="Arial"/>
          <w:sz w:val="22"/>
          <w:szCs w:val="22"/>
          <w:lang w:val="en-GB"/>
        </w:rPr>
        <w:t>Opening &amp; Closing up (Donna to check with school)</w:t>
      </w:r>
    </w:p>
    <w:p w14:paraId="64141692" w14:textId="77777777" w:rsidR="000C299F" w:rsidRPr="00C731BF" w:rsidRDefault="000C299F" w:rsidP="000C299F">
      <w:pPr>
        <w:pStyle w:val="BodyA"/>
        <w:widowControl w:val="0"/>
        <w:numPr>
          <w:ilvl w:val="0"/>
          <w:numId w:val="8"/>
        </w:numPr>
        <w:rPr>
          <w:rFonts w:ascii="Arial" w:eastAsia="Arial" w:hAnsi="Arial" w:cs="Arial"/>
          <w:sz w:val="22"/>
          <w:szCs w:val="22"/>
          <w:lang w:val="en-GB"/>
        </w:rPr>
      </w:pPr>
      <w:r w:rsidRPr="00C731BF">
        <w:rPr>
          <w:rFonts w:ascii="Arial" w:eastAsia="Arial" w:hAnsi="Arial" w:cs="Arial"/>
          <w:sz w:val="22"/>
          <w:szCs w:val="22"/>
          <w:lang w:val="en-GB"/>
        </w:rPr>
        <w:t xml:space="preserve">Tickets: </w:t>
      </w:r>
    </w:p>
    <w:p w14:paraId="71B2D50C" w14:textId="77777777" w:rsidR="000C299F" w:rsidRPr="00C731BF" w:rsidRDefault="000C299F" w:rsidP="000C299F">
      <w:pPr>
        <w:pStyle w:val="BodyA"/>
        <w:widowControl w:val="0"/>
        <w:numPr>
          <w:ilvl w:val="1"/>
          <w:numId w:val="8"/>
        </w:numPr>
        <w:rPr>
          <w:rFonts w:ascii="Arial" w:eastAsia="Arial" w:hAnsi="Arial" w:cs="Arial"/>
          <w:sz w:val="22"/>
          <w:szCs w:val="22"/>
          <w:lang w:val="en-GB"/>
        </w:rPr>
      </w:pPr>
      <w:r w:rsidRPr="00C731BF">
        <w:rPr>
          <w:rFonts w:ascii="Arial" w:eastAsia="Arial" w:hAnsi="Arial" w:cs="Arial"/>
          <w:sz w:val="22"/>
          <w:szCs w:val="22"/>
          <w:lang w:val="en-GB"/>
        </w:rPr>
        <w:t xml:space="preserve">Currently 1/3 sold so far. Reminders to buy tickets to be sent via class reps to </w:t>
      </w:r>
      <w:proofErr w:type="spellStart"/>
      <w:r w:rsidRPr="00C731BF">
        <w:rPr>
          <w:rFonts w:ascii="Arial" w:eastAsia="Arial" w:hAnsi="Arial" w:cs="Arial"/>
          <w:sz w:val="22"/>
          <w:szCs w:val="22"/>
          <w:lang w:val="en-GB"/>
        </w:rPr>
        <w:t>Whatsapp</w:t>
      </w:r>
      <w:proofErr w:type="spellEnd"/>
      <w:r w:rsidRPr="00C731BF">
        <w:rPr>
          <w:rFonts w:ascii="Arial" w:eastAsia="Arial" w:hAnsi="Arial" w:cs="Arial"/>
          <w:sz w:val="22"/>
          <w:szCs w:val="22"/>
          <w:lang w:val="en-GB"/>
        </w:rPr>
        <w:t xml:space="preserve"> groups and use school whiteboards. Agreed to extend the date before promoting to general public around 23rd October.</w:t>
      </w:r>
    </w:p>
    <w:p w14:paraId="74A430C8" w14:textId="77777777" w:rsidR="000C299F" w:rsidRPr="00C731BF" w:rsidRDefault="000C299F" w:rsidP="000C299F">
      <w:pPr>
        <w:pStyle w:val="BodyA"/>
        <w:widowControl w:val="0"/>
        <w:numPr>
          <w:ilvl w:val="0"/>
          <w:numId w:val="8"/>
        </w:numPr>
        <w:rPr>
          <w:rFonts w:ascii="Arial" w:eastAsia="Arial" w:hAnsi="Arial" w:cs="Arial"/>
          <w:sz w:val="22"/>
          <w:szCs w:val="22"/>
          <w:lang w:val="en-GB"/>
        </w:rPr>
      </w:pPr>
      <w:r w:rsidRPr="00C731BF">
        <w:rPr>
          <w:rFonts w:ascii="Arial" w:eastAsia="Arial" w:hAnsi="Arial" w:cs="Arial"/>
          <w:sz w:val="22"/>
          <w:szCs w:val="22"/>
          <w:lang w:val="en-GB"/>
        </w:rPr>
        <w:t xml:space="preserve">Bar organisation: </w:t>
      </w:r>
    </w:p>
    <w:p w14:paraId="59F05992" w14:textId="77777777" w:rsidR="000C299F" w:rsidRPr="00C731BF" w:rsidRDefault="000C299F" w:rsidP="000C299F">
      <w:pPr>
        <w:pStyle w:val="BodyA"/>
        <w:widowControl w:val="0"/>
        <w:numPr>
          <w:ilvl w:val="1"/>
          <w:numId w:val="8"/>
        </w:numPr>
        <w:rPr>
          <w:rFonts w:ascii="Arial" w:eastAsia="Arial" w:hAnsi="Arial" w:cs="Arial"/>
          <w:sz w:val="22"/>
          <w:szCs w:val="22"/>
          <w:lang w:val="en-GB"/>
        </w:rPr>
      </w:pPr>
      <w:r w:rsidRPr="00C731BF">
        <w:rPr>
          <w:rFonts w:ascii="Arial" w:eastAsia="Arial" w:hAnsi="Arial" w:cs="Arial"/>
          <w:sz w:val="22"/>
          <w:szCs w:val="22"/>
          <w:lang w:val="en-GB"/>
        </w:rPr>
        <w:t xml:space="preserve">LA confirmed TENS licencing application is outstanding – Lindsay to share details with LA. </w:t>
      </w:r>
    </w:p>
    <w:p w14:paraId="74A92C0C" w14:textId="77777777" w:rsidR="000C299F" w:rsidRPr="00C731BF" w:rsidRDefault="000C299F" w:rsidP="000C299F">
      <w:pPr>
        <w:pStyle w:val="BodyA"/>
        <w:widowControl w:val="0"/>
        <w:numPr>
          <w:ilvl w:val="1"/>
          <w:numId w:val="8"/>
        </w:numPr>
        <w:rPr>
          <w:rFonts w:ascii="Arial" w:eastAsia="Arial" w:hAnsi="Arial" w:cs="Arial"/>
          <w:sz w:val="22"/>
          <w:szCs w:val="22"/>
          <w:lang w:val="en-GB"/>
        </w:rPr>
      </w:pPr>
      <w:r w:rsidRPr="00C731BF">
        <w:rPr>
          <w:rFonts w:ascii="Arial" w:eastAsia="Arial" w:hAnsi="Arial" w:cs="Arial"/>
          <w:sz w:val="22"/>
          <w:szCs w:val="22"/>
          <w:lang w:val="en-GB"/>
        </w:rPr>
        <w:t>MF confirmed QR codes will be trialled and reconfiguration of the bar payment area. The new cash handling procedure to be followed (refer to AGM minutes).</w:t>
      </w:r>
    </w:p>
    <w:p w14:paraId="190BCBC9" w14:textId="77777777" w:rsidR="000C299F" w:rsidRPr="00C731BF" w:rsidRDefault="000C299F" w:rsidP="000C299F">
      <w:pPr>
        <w:pStyle w:val="BodyA"/>
        <w:widowControl w:val="0"/>
        <w:numPr>
          <w:ilvl w:val="0"/>
          <w:numId w:val="8"/>
        </w:numPr>
        <w:rPr>
          <w:rFonts w:ascii="Arial" w:eastAsia="Arial" w:hAnsi="Arial" w:cs="Arial"/>
          <w:sz w:val="22"/>
          <w:szCs w:val="22"/>
          <w:lang w:val="en-GB"/>
        </w:rPr>
      </w:pPr>
      <w:r w:rsidRPr="00C731BF">
        <w:rPr>
          <w:rFonts w:ascii="Arial" w:eastAsia="Arial" w:hAnsi="Arial" w:cs="Arial"/>
          <w:sz w:val="22"/>
          <w:szCs w:val="22"/>
          <w:lang w:val="en-GB"/>
        </w:rPr>
        <w:t xml:space="preserve">Confirmed vendors: </w:t>
      </w:r>
    </w:p>
    <w:p w14:paraId="7495A892" w14:textId="77777777" w:rsidR="000C299F" w:rsidRPr="00C731BF" w:rsidRDefault="000C299F" w:rsidP="000C299F">
      <w:pPr>
        <w:pStyle w:val="BodyA"/>
        <w:widowControl w:val="0"/>
        <w:numPr>
          <w:ilvl w:val="1"/>
          <w:numId w:val="8"/>
        </w:numPr>
        <w:rPr>
          <w:rFonts w:ascii="Arial" w:eastAsia="Arial" w:hAnsi="Arial" w:cs="Arial"/>
          <w:sz w:val="22"/>
          <w:szCs w:val="22"/>
          <w:lang w:val="en-GB"/>
        </w:rPr>
      </w:pPr>
      <w:r w:rsidRPr="00C731BF">
        <w:rPr>
          <w:rFonts w:ascii="Arial" w:eastAsia="Arial" w:hAnsi="Arial" w:cs="Arial"/>
          <w:sz w:val="22"/>
          <w:szCs w:val="22"/>
          <w:lang w:val="en-GB"/>
        </w:rPr>
        <w:t xml:space="preserve">Cheeky pancakes / Taco Van / Stuart’s Pizza / Ice cream / Rachael will use school kitchen for burger and sausages </w:t>
      </w:r>
    </w:p>
    <w:p w14:paraId="2C70DEFA" w14:textId="77777777" w:rsidR="000C299F" w:rsidRPr="00C731BF" w:rsidRDefault="000C299F" w:rsidP="000C299F">
      <w:pPr>
        <w:pStyle w:val="BodyA"/>
        <w:widowControl w:val="0"/>
        <w:numPr>
          <w:ilvl w:val="0"/>
          <w:numId w:val="8"/>
        </w:numPr>
        <w:rPr>
          <w:rFonts w:ascii="Arial" w:eastAsia="Arial" w:hAnsi="Arial" w:cs="Arial"/>
          <w:sz w:val="22"/>
          <w:szCs w:val="22"/>
          <w:lang w:val="en-GB"/>
        </w:rPr>
      </w:pPr>
      <w:r w:rsidRPr="00C731BF">
        <w:rPr>
          <w:rFonts w:ascii="Arial" w:eastAsia="Arial" w:hAnsi="Arial" w:cs="Arial"/>
          <w:sz w:val="22"/>
          <w:szCs w:val="22"/>
          <w:lang w:val="en-GB"/>
        </w:rPr>
        <w:t>Raffle:</w:t>
      </w:r>
    </w:p>
    <w:p w14:paraId="0126F311" w14:textId="77777777" w:rsidR="000C299F" w:rsidRPr="00C731BF" w:rsidRDefault="000C299F" w:rsidP="000C299F">
      <w:pPr>
        <w:pStyle w:val="BodyA"/>
        <w:widowControl w:val="0"/>
        <w:numPr>
          <w:ilvl w:val="1"/>
          <w:numId w:val="8"/>
        </w:numPr>
        <w:rPr>
          <w:rFonts w:ascii="Arial" w:eastAsia="Arial" w:hAnsi="Arial" w:cs="Arial"/>
          <w:sz w:val="22"/>
          <w:szCs w:val="22"/>
          <w:lang w:val="en-GB"/>
        </w:rPr>
      </w:pPr>
      <w:r w:rsidRPr="00C731BF">
        <w:rPr>
          <w:rFonts w:ascii="Arial" w:eastAsia="Arial" w:hAnsi="Arial" w:cs="Arial"/>
          <w:sz w:val="22"/>
          <w:szCs w:val="22"/>
          <w:lang w:val="en-GB"/>
        </w:rPr>
        <w:t xml:space="preserve">Raffle prized have been obtained: Brockley Stores hamper, Backwell grill 12’ pizza etc. CHH to send a list. </w:t>
      </w:r>
    </w:p>
    <w:p w14:paraId="18A76DB2" w14:textId="3643DE05" w:rsidR="000C299F" w:rsidRPr="00C731BF" w:rsidRDefault="000C299F" w:rsidP="00C731BF">
      <w:pPr>
        <w:pStyle w:val="BodyA"/>
        <w:widowControl w:val="0"/>
        <w:numPr>
          <w:ilvl w:val="1"/>
          <w:numId w:val="8"/>
        </w:numPr>
        <w:rPr>
          <w:rFonts w:ascii="Arial" w:eastAsia="Arial" w:hAnsi="Arial" w:cs="Arial"/>
          <w:sz w:val="22"/>
          <w:szCs w:val="22"/>
          <w:lang w:val="en-GB"/>
        </w:rPr>
      </w:pPr>
      <w:r w:rsidRPr="00C731BF">
        <w:rPr>
          <w:rFonts w:ascii="Arial" w:eastAsia="Arial" w:hAnsi="Arial" w:cs="Arial"/>
          <w:sz w:val="22"/>
          <w:szCs w:val="22"/>
          <w:lang w:val="en-GB"/>
        </w:rPr>
        <w:t>Action for FBSA to publicise on social media put on FB a list of all donations. Tickets to be sold outside school from 16</w:t>
      </w:r>
      <w:r w:rsidRPr="00C731BF">
        <w:rPr>
          <w:rFonts w:ascii="Arial" w:eastAsia="Arial" w:hAnsi="Arial" w:cs="Arial"/>
          <w:sz w:val="22"/>
          <w:szCs w:val="22"/>
          <w:vertAlign w:val="superscript"/>
          <w:lang w:val="en-GB"/>
        </w:rPr>
        <w:t>th</w:t>
      </w:r>
    </w:p>
    <w:p w14:paraId="4CA08BF3" w14:textId="77777777" w:rsidR="00C731BF" w:rsidRPr="00C731BF" w:rsidRDefault="00C731BF" w:rsidP="00C731BF">
      <w:pPr>
        <w:pStyle w:val="BodyA"/>
        <w:widowControl w:val="0"/>
        <w:numPr>
          <w:ilvl w:val="0"/>
          <w:numId w:val="8"/>
        </w:numPr>
        <w:rPr>
          <w:rFonts w:ascii="Arial" w:eastAsia="Arial" w:hAnsi="Arial" w:cs="Arial"/>
          <w:sz w:val="22"/>
          <w:szCs w:val="22"/>
          <w:lang w:val="en-GB"/>
        </w:rPr>
      </w:pPr>
      <w:r w:rsidRPr="00C731BF">
        <w:rPr>
          <w:rFonts w:ascii="Arial" w:eastAsia="Arial" w:hAnsi="Arial" w:cs="Arial"/>
          <w:sz w:val="22"/>
          <w:szCs w:val="22"/>
          <w:lang w:val="en-GB"/>
        </w:rPr>
        <w:t>Games:</w:t>
      </w:r>
    </w:p>
    <w:p w14:paraId="6B7C68FB" w14:textId="0C2947BD" w:rsidR="00C731BF" w:rsidRPr="00C731BF" w:rsidRDefault="00C731BF" w:rsidP="00C731BF">
      <w:pPr>
        <w:pStyle w:val="BodyA"/>
        <w:widowControl w:val="0"/>
        <w:numPr>
          <w:ilvl w:val="0"/>
          <w:numId w:val="9"/>
        </w:numPr>
        <w:rPr>
          <w:rFonts w:ascii="Arial" w:eastAsia="Arial" w:hAnsi="Arial" w:cs="Arial"/>
          <w:sz w:val="22"/>
          <w:szCs w:val="22"/>
          <w:lang w:val="en-GB"/>
        </w:rPr>
      </w:pPr>
      <w:r w:rsidRPr="00C731BF">
        <w:rPr>
          <w:rFonts w:ascii="Arial" w:eastAsia="Arial" w:hAnsi="Arial" w:cs="Arial"/>
          <w:sz w:val="22"/>
          <w:szCs w:val="22"/>
          <w:lang w:val="en-GB"/>
        </w:rPr>
        <w:t xml:space="preserve">Guess the combination lock </w:t>
      </w:r>
      <w:r w:rsidRPr="00C731BF">
        <w:rPr>
          <w:rFonts w:ascii="Arial" w:eastAsia="Arial" w:hAnsi="Arial" w:cs="Arial"/>
          <w:sz w:val="22"/>
          <w:szCs w:val="22"/>
          <w:lang w:val="en-GB"/>
        </w:rPr>
        <w:t>(lead TBC)</w:t>
      </w:r>
    </w:p>
    <w:p w14:paraId="30EF10C1" w14:textId="50882F3B" w:rsidR="00C731BF" w:rsidRPr="00C731BF" w:rsidRDefault="00C731BF" w:rsidP="00C731BF">
      <w:pPr>
        <w:pStyle w:val="BodyA"/>
        <w:widowControl w:val="0"/>
        <w:numPr>
          <w:ilvl w:val="0"/>
          <w:numId w:val="9"/>
        </w:numPr>
        <w:rPr>
          <w:rFonts w:ascii="Arial" w:eastAsia="Arial" w:hAnsi="Arial" w:cs="Arial"/>
          <w:sz w:val="22"/>
          <w:szCs w:val="22"/>
          <w:lang w:val="en-GB"/>
        </w:rPr>
      </w:pPr>
      <w:r w:rsidRPr="00C731BF">
        <w:rPr>
          <w:rFonts w:ascii="Arial" w:eastAsia="Arial" w:hAnsi="Arial" w:cs="Arial"/>
          <w:sz w:val="22"/>
          <w:szCs w:val="22"/>
          <w:lang w:val="en-GB"/>
        </w:rPr>
        <w:t xml:space="preserve">Kids tombola (lead: Meg, Becky, Gemma) </w:t>
      </w:r>
    </w:p>
    <w:p w14:paraId="5E628731" w14:textId="06DE0899" w:rsidR="00C731BF" w:rsidRPr="00C731BF" w:rsidRDefault="00C731BF" w:rsidP="00C731BF">
      <w:pPr>
        <w:pStyle w:val="BodyA"/>
        <w:widowControl w:val="0"/>
        <w:numPr>
          <w:ilvl w:val="0"/>
          <w:numId w:val="11"/>
        </w:numPr>
        <w:rPr>
          <w:rFonts w:ascii="Arial" w:eastAsia="Arial" w:hAnsi="Arial" w:cs="Arial"/>
          <w:sz w:val="22"/>
          <w:szCs w:val="22"/>
          <w:lang w:val="en-GB"/>
        </w:rPr>
      </w:pPr>
      <w:r w:rsidRPr="00C731BF">
        <w:rPr>
          <w:rFonts w:ascii="Arial" w:eastAsia="Arial" w:hAnsi="Arial" w:cs="Arial"/>
          <w:sz w:val="22"/>
          <w:szCs w:val="22"/>
          <w:lang w:val="en-GB"/>
        </w:rPr>
        <w:t>UV face painting  (Lead TBC)</w:t>
      </w:r>
    </w:p>
    <w:p w14:paraId="04E93CCB" w14:textId="183F68DD" w:rsidR="00C731BF" w:rsidRPr="00C731BF" w:rsidRDefault="00C731BF" w:rsidP="00C731BF">
      <w:pPr>
        <w:pStyle w:val="BodyA"/>
        <w:widowControl w:val="0"/>
        <w:numPr>
          <w:ilvl w:val="0"/>
          <w:numId w:val="11"/>
        </w:numPr>
        <w:rPr>
          <w:rFonts w:ascii="Arial" w:eastAsia="Arial" w:hAnsi="Arial" w:cs="Arial"/>
          <w:sz w:val="22"/>
          <w:szCs w:val="22"/>
          <w:lang w:val="en-GB"/>
        </w:rPr>
      </w:pPr>
      <w:r w:rsidRPr="00C731BF">
        <w:rPr>
          <w:rFonts w:ascii="Arial" w:eastAsia="Arial" w:hAnsi="Arial" w:cs="Arial"/>
          <w:sz w:val="22"/>
          <w:szCs w:val="22"/>
          <w:lang w:val="en-GB"/>
        </w:rPr>
        <w:t>Disco (Lead: Charlie) – NB: Agreed to buy disco lights c. £40</w:t>
      </w:r>
    </w:p>
    <w:p w14:paraId="02CDF0FF" w14:textId="53A6B509" w:rsidR="00C731BF" w:rsidRPr="00C731BF" w:rsidRDefault="00C731BF" w:rsidP="00C731BF">
      <w:pPr>
        <w:pStyle w:val="BodyA"/>
        <w:widowControl w:val="0"/>
        <w:numPr>
          <w:ilvl w:val="0"/>
          <w:numId w:val="11"/>
        </w:numPr>
        <w:rPr>
          <w:rFonts w:ascii="Arial" w:eastAsia="Arial" w:hAnsi="Arial" w:cs="Arial"/>
          <w:sz w:val="22"/>
          <w:szCs w:val="22"/>
          <w:lang w:val="en-GB"/>
        </w:rPr>
      </w:pPr>
      <w:r w:rsidRPr="00C731BF">
        <w:rPr>
          <w:rFonts w:ascii="Arial" w:eastAsia="Arial" w:hAnsi="Arial" w:cs="Arial"/>
          <w:sz w:val="22"/>
          <w:szCs w:val="22"/>
          <w:lang w:val="en-GB"/>
        </w:rPr>
        <w:t xml:space="preserve">Craft table (Lead: Roz) </w:t>
      </w:r>
    </w:p>
    <w:p w14:paraId="0D386E55" w14:textId="77777777" w:rsidR="00C731BF" w:rsidRPr="00C731BF" w:rsidRDefault="00C731BF" w:rsidP="00C731BF">
      <w:pPr>
        <w:pStyle w:val="BodyA"/>
        <w:widowControl w:val="0"/>
        <w:ind w:left="1800"/>
        <w:rPr>
          <w:rFonts w:ascii="Arial" w:eastAsia="Arial" w:hAnsi="Arial" w:cs="Arial"/>
          <w:sz w:val="22"/>
          <w:szCs w:val="22"/>
          <w:lang w:val="en-GB"/>
        </w:rPr>
      </w:pPr>
    </w:p>
    <w:p w14:paraId="31A3116C" w14:textId="77777777" w:rsidR="00C731BF" w:rsidRPr="00C731BF" w:rsidRDefault="00C731BF" w:rsidP="00C731BF">
      <w:pPr>
        <w:pStyle w:val="BodyA"/>
        <w:widowControl w:val="0"/>
        <w:numPr>
          <w:ilvl w:val="0"/>
          <w:numId w:val="13"/>
        </w:numPr>
        <w:rPr>
          <w:rFonts w:ascii="Arial" w:eastAsia="Arial" w:hAnsi="Arial" w:cs="Arial"/>
          <w:sz w:val="22"/>
          <w:szCs w:val="22"/>
          <w:lang w:val="en-GB"/>
        </w:rPr>
      </w:pPr>
      <w:r w:rsidRPr="00C731BF">
        <w:rPr>
          <w:rFonts w:ascii="Arial" w:eastAsia="Arial" w:hAnsi="Arial" w:cs="Arial"/>
          <w:sz w:val="22"/>
          <w:szCs w:val="22"/>
          <w:lang w:val="en-GB"/>
        </w:rPr>
        <w:t>Pumpkin carving competition:</w:t>
      </w:r>
    </w:p>
    <w:p w14:paraId="15204055" w14:textId="77777777" w:rsidR="00C731BF" w:rsidRPr="00C731BF" w:rsidRDefault="00C731BF" w:rsidP="00C731BF">
      <w:pPr>
        <w:pStyle w:val="BodyA"/>
        <w:widowControl w:val="0"/>
        <w:numPr>
          <w:ilvl w:val="1"/>
          <w:numId w:val="14"/>
        </w:numPr>
        <w:rPr>
          <w:rFonts w:ascii="Arial" w:eastAsia="Arial" w:hAnsi="Arial" w:cs="Arial"/>
          <w:sz w:val="22"/>
          <w:szCs w:val="22"/>
          <w:lang w:val="en-GB"/>
        </w:rPr>
      </w:pPr>
      <w:r w:rsidRPr="00C731BF">
        <w:rPr>
          <w:rFonts w:ascii="Arial" w:eastAsia="Arial" w:hAnsi="Arial" w:cs="Arial"/>
          <w:sz w:val="22"/>
          <w:szCs w:val="22"/>
          <w:lang w:val="en-GB"/>
        </w:rPr>
        <w:t>Children to bring up pumpkins on Thursday before and to enter them for judging (Judge required).</w:t>
      </w:r>
    </w:p>
    <w:p w14:paraId="568CEE5B" w14:textId="77A0F1D8" w:rsidR="00C731BF" w:rsidRPr="00C731BF" w:rsidRDefault="00C731BF" w:rsidP="00C731BF">
      <w:pPr>
        <w:pStyle w:val="BodyA"/>
        <w:widowControl w:val="0"/>
        <w:numPr>
          <w:ilvl w:val="1"/>
          <w:numId w:val="14"/>
        </w:numPr>
        <w:rPr>
          <w:rFonts w:ascii="Arial" w:eastAsia="Arial" w:hAnsi="Arial" w:cs="Arial"/>
          <w:sz w:val="22"/>
          <w:szCs w:val="22"/>
          <w:lang w:val="en-GB"/>
        </w:rPr>
      </w:pPr>
      <w:r w:rsidRPr="00C731BF">
        <w:rPr>
          <w:rFonts w:ascii="Arial" w:eastAsia="Arial" w:hAnsi="Arial" w:cs="Arial"/>
          <w:sz w:val="22"/>
          <w:szCs w:val="22"/>
          <w:lang w:val="en-GB"/>
        </w:rPr>
        <w:t>The pumpkins will be filled with electric tealights</w:t>
      </w:r>
    </w:p>
    <w:p w14:paraId="20DCBC73" w14:textId="63DDFF02" w:rsidR="00C731BF" w:rsidRPr="00C731BF" w:rsidRDefault="00C731BF" w:rsidP="00C731BF">
      <w:pPr>
        <w:pStyle w:val="BodyA"/>
        <w:widowControl w:val="0"/>
        <w:numPr>
          <w:ilvl w:val="1"/>
          <w:numId w:val="14"/>
        </w:numPr>
        <w:rPr>
          <w:rFonts w:ascii="Arial" w:eastAsia="Arial" w:hAnsi="Arial" w:cs="Arial"/>
          <w:sz w:val="22"/>
          <w:szCs w:val="22"/>
          <w:lang w:val="en-GB"/>
        </w:rPr>
      </w:pPr>
      <w:r w:rsidRPr="00C731BF">
        <w:rPr>
          <w:rFonts w:ascii="Arial" w:eastAsia="Arial" w:hAnsi="Arial" w:cs="Arial"/>
          <w:sz w:val="22"/>
          <w:szCs w:val="22"/>
          <w:lang w:val="en-GB"/>
        </w:rPr>
        <w:t xml:space="preserve">There is a Hobbycraft hamper prize. Gatcombe farm will to recycle the </w:t>
      </w:r>
      <w:r w:rsidRPr="00C731BF">
        <w:rPr>
          <w:rFonts w:ascii="Arial" w:eastAsia="Arial" w:hAnsi="Arial" w:cs="Arial"/>
          <w:sz w:val="22"/>
          <w:szCs w:val="22"/>
          <w:lang w:val="en-GB"/>
        </w:rPr>
        <w:lastRenderedPageBreak/>
        <w:t>pumpkins as animal food / compost.</w:t>
      </w:r>
    </w:p>
    <w:p w14:paraId="7FB9C1C9" w14:textId="77777777" w:rsidR="000C299F" w:rsidRPr="00C731BF" w:rsidRDefault="000C299F" w:rsidP="000C299F">
      <w:pPr>
        <w:pStyle w:val="BodyA"/>
        <w:widowControl w:val="0"/>
        <w:rPr>
          <w:rFonts w:ascii="Arial" w:eastAsia="Arial" w:hAnsi="Arial" w:cs="Arial"/>
          <w:b/>
          <w:bCs/>
          <w:sz w:val="22"/>
          <w:szCs w:val="22"/>
          <w:lang w:val="en-GB"/>
        </w:rPr>
      </w:pPr>
    </w:p>
    <w:p w14:paraId="659EF4A1" w14:textId="1FF2F621" w:rsidR="00BA3B9C" w:rsidRPr="00C731BF" w:rsidRDefault="00C731BF">
      <w:pPr>
        <w:pStyle w:val="BodyA"/>
        <w:widowControl w:val="0"/>
        <w:rPr>
          <w:rFonts w:ascii="Arial" w:eastAsia="Arial" w:hAnsi="Arial" w:cs="Arial"/>
          <w:b/>
          <w:bCs/>
          <w:sz w:val="22"/>
          <w:szCs w:val="22"/>
        </w:rPr>
      </w:pPr>
      <w:r w:rsidRPr="00C731BF">
        <w:rPr>
          <w:rFonts w:ascii="Arial" w:hAnsi="Arial" w:cs="Arial"/>
          <w:b/>
          <w:bCs/>
          <w:sz w:val="22"/>
          <w:szCs w:val="22"/>
        </w:rPr>
        <w:t>5</w:t>
      </w:r>
      <w:r w:rsidR="00155B79" w:rsidRPr="00C731BF">
        <w:rPr>
          <w:rFonts w:ascii="Arial" w:hAnsi="Arial" w:cs="Arial"/>
          <w:b/>
          <w:bCs/>
          <w:sz w:val="22"/>
          <w:szCs w:val="22"/>
        </w:rPr>
        <w:t>. Christmas</w:t>
      </w:r>
    </w:p>
    <w:p w14:paraId="1FE27E0F" w14:textId="0CBBF99E" w:rsidR="00C731BF" w:rsidRPr="00C731BF" w:rsidRDefault="00C731BF" w:rsidP="00C731BF">
      <w:pPr>
        <w:pStyle w:val="BodyA"/>
        <w:widowControl w:val="0"/>
        <w:numPr>
          <w:ilvl w:val="0"/>
          <w:numId w:val="17"/>
        </w:numPr>
        <w:rPr>
          <w:rFonts w:ascii="Arial" w:hAnsi="Arial" w:cs="Arial"/>
          <w:sz w:val="22"/>
          <w:szCs w:val="22"/>
        </w:rPr>
      </w:pPr>
      <w:r w:rsidRPr="00C731BF">
        <w:rPr>
          <w:rFonts w:ascii="Arial" w:hAnsi="Arial" w:cs="Arial"/>
          <w:sz w:val="22"/>
          <w:szCs w:val="22"/>
        </w:rPr>
        <w:t xml:space="preserve">Disco booked for 15th Dec Friday </w:t>
      </w:r>
    </w:p>
    <w:p w14:paraId="4F0AD8C5" w14:textId="24EDAD82" w:rsidR="00C731BF" w:rsidRPr="00C731BF" w:rsidRDefault="00C731BF" w:rsidP="00C731BF">
      <w:pPr>
        <w:pStyle w:val="BodyA"/>
        <w:widowControl w:val="0"/>
        <w:numPr>
          <w:ilvl w:val="1"/>
          <w:numId w:val="17"/>
        </w:numPr>
        <w:rPr>
          <w:rFonts w:ascii="Arial" w:hAnsi="Arial" w:cs="Arial"/>
          <w:sz w:val="22"/>
          <w:szCs w:val="22"/>
        </w:rPr>
      </w:pPr>
      <w:r w:rsidRPr="00C731BF">
        <w:rPr>
          <w:rFonts w:ascii="Arial" w:hAnsi="Arial" w:cs="Arial"/>
          <w:sz w:val="22"/>
          <w:szCs w:val="22"/>
        </w:rPr>
        <w:t>Father Christmas will meet the children and give a small token, such as</w:t>
      </w:r>
      <w:r w:rsidRPr="00C731BF">
        <w:rPr>
          <w:rFonts w:ascii="Arial" w:hAnsi="Arial" w:cs="Arial"/>
          <w:sz w:val="22"/>
          <w:szCs w:val="22"/>
        </w:rPr>
        <w:t xml:space="preserve"> </w:t>
      </w:r>
      <w:r w:rsidRPr="00C731BF">
        <w:rPr>
          <w:rFonts w:ascii="Arial" w:hAnsi="Arial" w:cs="Arial"/>
          <w:sz w:val="22"/>
          <w:szCs w:val="22"/>
        </w:rPr>
        <w:t xml:space="preserve">chocolate, funded by FBSA. </w:t>
      </w:r>
    </w:p>
    <w:p w14:paraId="6E2AD6CE" w14:textId="6AEE4599" w:rsidR="00C731BF" w:rsidRPr="00C731BF" w:rsidRDefault="00C731BF" w:rsidP="00C731BF">
      <w:pPr>
        <w:pStyle w:val="BodyA"/>
        <w:widowControl w:val="0"/>
        <w:numPr>
          <w:ilvl w:val="1"/>
          <w:numId w:val="17"/>
        </w:numPr>
        <w:rPr>
          <w:rFonts w:ascii="Arial" w:hAnsi="Arial" w:cs="Arial"/>
          <w:sz w:val="22"/>
          <w:szCs w:val="22"/>
        </w:rPr>
      </w:pPr>
      <w:r w:rsidRPr="00C731BF">
        <w:rPr>
          <w:rFonts w:ascii="Arial" w:hAnsi="Arial" w:cs="Arial"/>
          <w:sz w:val="22"/>
          <w:szCs w:val="22"/>
        </w:rPr>
        <w:t xml:space="preserve">Father Christmas will also give a range of books for each classroom, funded by a £250 donation intended for school books. </w:t>
      </w:r>
    </w:p>
    <w:p w14:paraId="08A19231" w14:textId="77777777" w:rsidR="00C731BF" w:rsidRPr="00C731BF" w:rsidRDefault="00C731BF" w:rsidP="00C731BF">
      <w:pPr>
        <w:pStyle w:val="BodyA"/>
        <w:widowControl w:val="0"/>
        <w:ind w:left="1440"/>
        <w:rPr>
          <w:rFonts w:ascii="Arial" w:hAnsi="Arial" w:cs="Arial"/>
          <w:sz w:val="22"/>
          <w:szCs w:val="22"/>
        </w:rPr>
      </w:pPr>
    </w:p>
    <w:p w14:paraId="7C7F837C" w14:textId="3DB3EB4C" w:rsidR="00C731BF" w:rsidRPr="00C731BF" w:rsidRDefault="00C731BF" w:rsidP="00C731BF">
      <w:pPr>
        <w:pStyle w:val="BodyA"/>
        <w:widowControl w:val="0"/>
        <w:numPr>
          <w:ilvl w:val="0"/>
          <w:numId w:val="17"/>
        </w:numPr>
        <w:rPr>
          <w:rFonts w:ascii="Arial" w:hAnsi="Arial" w:cs="Arial"/>
          <w:sz w:val="22"/>
          <w:szCs w:val="22"/>
        </w:rPr>
      </w:pPr>
      <w:r w:rsidRPr="00C731BF">
        <w:rPr>
          <w:rFonts w:ascii="Arial" w:hAnsi="Arial" w:cs="Arial"/>
          <w:sz w:val="22"/>
          <w:szCs w:val="22"/>
        </w:rPr>
        <w:t xml:space="preserve">Idea for Christmas break the rules day on Christmas jumper day – EG to confirm </w:t>
      </w:r>
    </w:p>
    <w:p w14:paraId="42E4268E" w14:textId="2143A69E" w:rsidR="00C731BF" w:rsidRPr="00C731BF" w:rsidRDefault="00C731BF" w:rsidP="00C731BF">
      <w:pPr>
        <w:pStyle w:val="BodyA"/>
        <w:widowControl w:val="0"/>
        <w:numPr>
          <w:ilvl w:val="0"/>
          <w:numId w:val="17"/>
        </w:numPr>
        <w:rPr>
          <w:rFonts w:ascii="Arial" w:hAnsi="Arial" w:cs="Arial"/>
          <w:sz w:val="22"/>
          <w:szCs w:val="22"/>
        </w:rPr>
      </w:pPr>
      <w:r w:rsidRPr="00C731BF">
        <w:rPr>
          <w:rFonts w:ascii="Arial" w:hAnsi="Arial" w:cs="Arial"/>
          <w:sz w:val="22"/>
          <w:szCs w:val="22"/>
        </w:rPr>
        <w:t xml:space="preserve">Idea for stalls on Fridays after school to ‘Step into Christmas’ crafts e.g. Making reindeer food / Decorate a gingerbread </w:t>
      </w:r>
      <w:proofErr w:type="spellStart"/>
      <w:r w:rsidRPr="00C731BF">
        <w:rPr>
          <w:rFonts w:ascii="Arial" w:hAnsi="Arial" w:cs="Arial"/>
          <w:sz w:val="22"/>
          <w:szCs w:val="22"/>
        </w:rPr>
        <w:t>etc</w:t>
      </w:r>
      <w:proofErr w:type="spellEnd"/>
    </w:p>
    <w:p w14:paraId="45A7EED3" w14:textId="3B5BD204" w:rsidR="00C731BF" w:rsidRPr="00C731BF" w:rsidRDefault="00C731BF" w:rsidP="00C731BF">
      <w:pPr>
        <w:pStyle w:val="BodyA"/>
        <w:widowControl w:val="0"/>
        <w:numPr>
          <w:ilvl w:val="0"/>
          <w:numId w:val="17"/>
        </w:numPr>
        <w:rPr>
          <w:rFonts w:ascii="Arial" w:hAnsi="Arial" w:cs="Arial"/>
          <w:sz w:val="22"/>
          <w:szCs w:val="22"/>
        </w:rPr>
      </w:pPr>
      <w:r w:rsidRPr="00C731BF">
        <w:rPr>
          <w:rFonts w:ascii="Arial" w:hAnsi="Arial" w:cs="Arial"/>
          <w:sz w:val="22"/>
          <w:szCs w:val="22"/>
        </w:rPr>
        <w:t>Family movie night – polar express idea, to be held in school (across multiple sessions if needed)-  FBSA committee to confirm details.</w:t>
      </w:r>
    </w:p>
    <w:p w14:paraId="5681FB4E" w14:textId="476CB147" w:rsidR="00C731BF" w:rsidRPr="00C731BF" w:rsidRDefault="00C731BF" w:rsidP="00C731BF">
      <w:pPr>
        <w:pStyle w:val="BodyA"/>
        <w:widowControl w:val="0"/>
        <w:numPr>
          <w:ilvl w:val="0"/>
          <w:numId w:val="17"/>
        </w:numPr>
        <w:rPr>
          <w:rFonts w:ascii="Arial" w:hAnsi="Arial" w:cs="Arial"/>
          <w:sz w:val="22"/>
          <w:szCs w:val="22"/>
        </w:rPr>
      </w:pPr>
      <w:r w:rsidRPr="00C731BF">
        <w:rPr>
          <w:rFonts w:ascii="Arial" w:hAnsi="Arial" w:cs="Arial"/>
          <w:sz w:val="22"/>
          <w:szCs w:val="22"/>
        </w:rPr>
        <w:t>Christmas cards in progress (FSBA should update re: cards being made available to parents)</w:t>
      </w:r>
    </w:p>
    <w:p w14:paraId="5392B354" w14:textId="2FD9CB28" w:rsidR="00C731BF" w:rsidRPr="00C731BF" w:rsidRDefault="00C731BF" w:rsidP="00C731BF">
      <w:pPr>
        <w:pStyle w:val="BodyA"/>
        <w:widowControl w:val="0"/>
        <w:numPr>
          <w:ilvl w:val="0"/>
          <w:numId w:val="17"/>
        </w:numPr>
        <w:rPr>
          <w:rFonts w:ascii="Arial" w:hAnsi="Arial" w:cs="Arial"/>
          <w:sz w:val="22"/>
          <w:szCs w:val="22"/>
        </w:rPr>
      </w:pPr>
      <w:r w:rsidRPr="00C731BF">
        <w:rPr>
          <w:rFonts w:ascii="Arial" w:hAnsi="Arial" w:cs="Arial"/>
          <w:sz w:val="22"/>
          <w:szCs w:val="22"/>
        </w:rPr>
        <w:t>Christmas tree donation for the school – Amelia contact? Needs to be up before 7th Dec (KS1 production)</w:t>
      </w:r>
    </w:p>
    <w:p w14:paraId="6B13FA87" w14:textId="77777777" w:rsidR="00C731BF" w:rsidRPr="00C731BF" w:rsidRDefault="00C731BF" w:rsidP="00C731BF">
      <w:pPr>
        <w:pStyle w:val="BodyA"/>
        <w:widowControl w:val="0"/>
        <w:ind w:left="720"/>
        <w:rPr>
          <w:rFonts w:ascii="Arial" w:hAnsi="Arial" w:cs="Arial"/>
          <w:sz w:val="22"/>
          <w:szCs w:val="22"/>
        </w:rPr>
      </w:pPr>
    </w:p>
    <w:p w14:paraId="3DF68F1B" w14:textId="554FCE8A" w:rsidR="00C731BF" w:rsidRPr="00C731BF" w:rsidRDefault="00C731BF" w:rsidP="00C731BF">
      <w:pPr>
        <w:pStyle w:val="BodyA"/>
        <w:widowControl w:val="0"/>
        <w:numPr>
          <w:ilvl w:val="0"/>
          <w:numId w:val="17"/>
        </w:numPr>
        <w:rPr>
          <w:rFonts w:ascii="Arial" w:hAnsi="Arial" w:cs="Arial"/>
          <w:sz w:val="22"/>
          <w:szCs w:val="22"/>
        </w:rPr>
      </w:pPr>
      <w:r w:rsidRPr="00C731BF">
        <w:rPr>
          <w:rFonts w:ascii="Arial" w:hAnsi="Arial" w:cs="Arial"/>
          <w:sz w:val="22"/>
          <w:szCs w:val="22"/>
        </w:rPr>
        <w:t xml:space="preserve">Gatcombe farm greedy goose competition. </w:t>
      </w:r>
    </w:p>
    <w:p w14:paraId="36DCE6BC" w14:textId="6A34C3A1" w:rsidR="00C731BF" w:rsidRPr="00C731BF" w:rsidRDefault="00C731BF" w:rsidP="00C731BF">
      <w:pPr>
        <w:pStyle w:val="BodyA"/>
        <w:widowControl w:val="0"/>
        <w:numPr>
          <w:ilvl w:val="1"/>
          <w:numId w:val="17"/>
        </w:numPr>
        <w:rPr>
          <w:rFonts w:ascii="Arial" w:hAnsi="Arial" w:cs="Arial"/>
          <w:sz w:val="22"/>
          <w:szCs w:val="22"/>
        </w:rPr>
      </w:pPr>
      <w:r w:rsidRPr="00C731BF">
        <w:rPr>
          <w:rFonts w:ascii="Arial" w:hAnsi="Arial" w:cs="Arial"/>
          <w:sz w:val="22"/>
          <w:szCs w:val="22"/>
        </w:rPr>
        <w:t>School to enter competition to decorate a tree. A theme must be chosen - TBC</w:t>
      </w:r>
    </w:p>
    <w:p w14:paraId="538C91AA" w14:textId="0541F8F8" w:rsidR="00C731BF" w:rsidRPr="00C731BF" w:rsidRDefault="00C731BF" w:rsidP="00C731BF">
      <w:pPr>
        <w:pStyle w:val="BodyA"/>
        <w:widowControl w:val="0"/>
        <w:numPr>
          <w:ilvl w:val="1"/>
          <w:numId w:val="17"/>
        </w:numPr>
        <w:rPr>
          <w:rFonts w:ascii="Arial" w:hAnsi="Arial" w:cs="Arial"/>
          <w:sz w:val="22"/>
          <w:szCs w:val="22"/>
        </w:rPr>
      </w:pPr>
      <w:r w:rsidRPr="00C731BF">
        <w:rPr>
          <w:rFonts w:ascii="Arial" w:hAnsi="Arial" w:cs="Arial"/>
          <w:sz w:val="22"/>
          <w:szCs w:val="22"/>
        </w:rPr>
        <w:t xml:space="preserve">Entries submitted by Monday 12th – for judging Tues 12th December </w:t>
      </w:r>
    </w:p>
    <w:p w14:paraId="52BCF8A7" w14:textId="4EF8F0C6" w:rsidR="00C731BF" w:rsidRPr="00C731BF" w:rsidRDefault="00C731BF" w:rsidP="00C731BF">
      <w:pPr>
        <w:pStyle w:val="BodyA"/>
        <w:widowControl w:val="0"/>
        <w:numPr>
          <w:ilvl w:val="1"/>
          <w:numId w:val="17"/>
        </w:numPr>
        <w:rPr>
          <w:rFonts w:ascii="Arial" w:hAnsi="Arial" w:cs="Arial"/>
          <w:sz w:val="22"/>
          <w:szCs w:val="22"/>
        </w:rPr>
      </w:pPr>
      <w:r w:rsidRPr="00C731BF">
        <w:rPr>
          <w:rFonts w:ascii="Arial" w:hAnsi="Arial" w:cs="Arial"/>
          <w:sz w:val="22"/>
          <w:szCs w:val="22"/>
        </w:rPr>
        <w:t>FF agreed to sponsor the tree for £25. Prizes of £100 cash or £150 in the goose restaurant.</w:t>
      </w:r>
    </w:p>
    <w:p w14:paraId="2619DCBB" w14:textId="3F39BBFD" w:rsidR="00BA3B9C" w:rsidRPr="00C731BF" w:rsidRDefault="00C731BF" w:rsidP="00C731BF">
      <w:pPr>
        <w:pStyle w:val="BodyA"/>
        <w:widowControl w:val="0"/>
        <w:numPr>
          <w:ilvl w:val="1"/>
          <w:numId w:val="17"/>
        </w:numPr>
        <w:rPr>
          <w:rFonts w:ascii="Arial" w:hAnsi="Arial" w:cs="Arial"/>
          <w:sz w:val="22"/>
          <w:szCs w:val="22"/>
        </w:rPr>
      </w:pPr>
      <w:r w:rsidRPr="00C731BF">
        <w:rPr>
          <w:rFonts w:ascii="Arial" w:hAnsi="Arial" w:cs="Arial"/>
          <w:sz w:val="22"/>
          <w:szCs w:val="22"/>
        </w:rPr>
        <w:t>School Rock Band / Choir to sing?</w:t>
      </w:r>
    </w:p>
    <w:p w14:paraId="68D79118" w14:textId="77777777" w:rsidR="00C731BF" w:rsidRPr="00C731BF" w:rsidRDefault="00C731BF" w:rsidP="00C731BF">
      <w:pPr>
        <w:pStyle w:val="BodyA"/>
        <w:widowControl w:val="0"/>
        <w:rPr>
          <w:rFonts w:ascii="Arial" w:eastAsia="Arial" w:hAnsi="Arial" w:cs="Arial"/>
          <w:b/>
          <w:bCs/>
          <w:sz w:val="22"/>
          <w:szCs w:val="22"/>
          <w:lang w:val="en-GB"/>
        </w:rPr>
      </w:pPr>
    </w:p>
    <w:p w14:paraId="7BCF2492" w14:textId="0BE66453" w:rsidR="00C731BF" w:rsidRPr="00C731BF" w:rsidRDefault="00C731BF" w:rsidP="00C731BF">
      <w:pPr>
        <w:pStyle w:val="BodyA"/>
        <w:widowControl w:val="0"/>
        <w:rPr>
          <w:rFonts w:ascii="Arial" w:hAnsi="Arial" w:cs="Arial"/>
          <w:b/>
          <w:bCs/>
          <w:sz w:val="22"/>
          <w:szCs w:val="22"/>
        </w:rPr>
      </w:pPr>
      <w:r w:rsidRPr="00C731BF">
        <w:rPr>
          <w:rFonts w:ascii="Arial" w:hAnsi="Arial" w:cs="Arial"/>
          <w:b/>
          <w:bCs/>
          <w:sz w:val="22"/>
          <w:szCs w:val="22"/>
        </w:rPr>
        <w:t xml:space="preserve">6. </w:t>
      </w:r>
      <w:r w:rsidRPr="00C731BF">
        <w:rPr>
          <w:rFonts w:ascii="Arial" w:hAnsi="Arial" w:cs="Arial"/>
          <w:b/>
          <w:bCs/>
          <w:sz w:val="22"/>
          <w:szCs w:val="22"/>
        </w:rPr>
        <w:t xml:space="preserve">Roller disco </w:t>
      </w:r>
    </w:p>
    <w:p w14:paraId="54BAE402" w14:textId="77777777" w:rsidR="00C731BF" w:rsidRPr="00C731BF" w:rsidRDefault="00C731BF" w:rsidP="00C731BF">
      <w:pPr>
        <w:pStyle w:val="BodyA"/>
        <w:widowControl w:val="0"/>
        <w:numPr>
          <w:ilvl w:val="0"/>
          <w:numId w:val="19"/>
        </w:numPr>
        <w:rPr>
          <w:rFonts w:ascii="Arial" w:hAnsi="Arial" w:cs="Arial"/>
          <w:sz w:val="22"/>
          <w:szCs w:val="22"/>
        </w:rPr>
      </w:pPr>
      <w:r w:rsidRPr="00C731BF">
        <w:rPr>
          <w:rFonts w:ascii="Arial" w:hAnsi="Arial" w:cs="Arial"/>
          <w:sz w:val="22"/>
          <w:szCs w:val="22"/>
        </w:rPr>
        <w:t>Friday 24th November  - £3 entry (Lead: Roz)</w:t>
      </w:r>
    </w:p>
    <w:p w14:paraId="34405C93" w14:textId="77777777" w:rsidR="00C731BF" w:rsidRPr="00C731BF" w:rsidRDefault="00C731BF" w:rsidP="00C731BF">
      <w:pPr>
        <w:pStyle w:val="BodyA"/>
        <w:widowControl w:val="0"/>
        <w:rPr>
          <w:rFonts w:ascii="Arial" w:hAnsi="Arial" w:cs="Arial"/>
          <w:sz w:val="22"/>
          <w:szCs w:val="22"/>
        </w:rPr>
      </w:pPr>
    </w:p>
    <w:p w14:paraId="20C9FB04" w14:textId="5358507E" w:rsidR="00C731BF" w:rsidRPr="00C731BF" w:rsidRDefault="00C731BF" w:rsidP="00C731BF">
      <w:pPr>
        <w:pStyle w:val="BodyA"/>
        <w:widowControl w:val="0"/>
        <w:rPr>
          <w:rFonts w:ascii="Arial" w:hAnsi="Arial" w:cs="Arial"/>
          <w:b/>
          <w:bCs/>
          <w:sz w:val="22"/>
          <w:szCs w:val="22"/>
        </w:rPr>
      </w:pPr>
      <w:r w:rsidRPr="00C731BF">
        <w:rPr>
          <w:rFonts w:ascii="Arial" w:hAnsi="Arial" w:cs="Arial"/>
          <w:b/>
          <w:bCs/>
          <w:sz w:val="22"/>
          <w:szCs w:val="22"/>
        </w:rPr>
        <w:t xml:space="preserve">7. </w:t>
      </w:r>
      <w:r w:rsidRPr="00C731BF">
        <w:rPr>
          <w:rFonts w:ascii="Arial" w:hAnsi="Arial" w:cs="Arial"/>
          <w:b/>
          <w:bCs/>
          <w:sz w:val="22"/>
          <w:szCs w:val="22"/>
        </w:rPr>
        <w:t>Summer Events:</w:t>
      </w:r>
    </w:p>
    <w:p w14:paraId="7FAF9D91" w14:textId="77777777" w:rsidR="00C731BF" w:rsidRPr="00C731BF" w:rsidRDefault="00C731BF" w:rsidP="00C731BF">
      <w:pPr>
        <w:pStyle w:val="BodyA"/>
        <w:widowControl w:val="0"/>
        <w:numPr>
          <w:ilvl w:val="0"/>
          <w:numId w:val="18"/>
        </w:numPr>
        <w:rPr>
          <w:rFonts w:ascii="Arial" w:hAnsi="Arial" w:cs="Arial"/>
          <w:sz w:val="22"/>
          <w:szCs w:val="22"/>
        </w:rPr>
      </w:pPr>
      <w:r w:rsidRPr="00C731BF">
        <w:rPr>
          <w:rFonts w:ascii="Arial" w:hAnsi="Arial" w:cs="Arial"/>
          <w:sz w:val="22"/>
          <w:szCs w:val="22"/>
        </w:rPr>
        <w:t>Idea for big summer event for playground funding e.g. colour run / inflatables / to be discussed</w:t>
      </w:r>
    </w:p>
    <w:p w14:paraId="0F3CD112" w14:textId="77777777" w:rsidR="00C731BF" w:rsidRPr="00C731BF" w:rsidRDefault="00C731BF" w:rsidP="00C731BF">
      <w:pPr>
        <w:spacing w:line="360" w:lineRule="auto"/>
        <w:rPr>
          <w:rFonts w:ascii="Arial" w:hAnsi="Arial" w:cs="Arial"/>
          <w:sz w:val="22"/>
          <w:szCs w:val="22"/>
        </w:rPr>
      </w:pPr>
    </w:p>
    <w:p w14:paraId="2B2D49BA" w14:textId="4A01887C" w:rsidR="00C731BF" w:rsidRPr="00C731BF" w:rsidRDefault="00C731BF" w:rsidP="00C731BF">
      <w:pPr>
        <w:pStyle w:val="BodyA"/>
        <w:widowControl w:val="0"/>
        <w:rPr>
          <w:rFonts w:ascii="Arial" w:hAnsi="Arial" w:cs="Arial"/>
          <w:b/>
          <w:bCs/>
          <w:sz w:val="22"/>
          <w:szCs w:val="22"/>
        </w:rPr>
      </w:pPr>
      <w:r w:rsidRPr="00C731BF">
        <w:rPr>
          <w:rFonts w:ascii="Arial" w:hAnsi="Arial" w:cs="Arial"/>
          <w:b/>
          <w:bCs/>
          <w:sz w:val="22"/>
          <w:szCs w:val="22"/>
        </w:rPr>
        <w:t xml:space="preserve">8. </w:t>
      </w:r>
      <w:r w:rsidRPr="00C731BF">
        <w:rPr>
          <w:rFonts w:ascii="Arial" w:hAnsi="Arial" w:cs="Arial"/>
          <w:b/>
          <w:bCs/>
          <w:sz w:val="22"/>
          <w:szCs w:val="22"/>
        </w:rPr>
        <w:t xml:space="preserve"> Next Meeting</w:t>
      </w:r>
    </w:p>
    <w:p w14:paraId="0372222A" w14:textId="77777777" w:rsidR="00C731BF" w:rsidRPr="00C731BF" w:rsidRDefault="00C731BF" w:rsidP="00C731BF">
      <w:pPr>
        <w:pStyle w:val="BodyA"/>
        <w:widowControl w:val="0"/>
        <w:numPr>
          <w:ilvl w:val="0"/>
          <w:numId w:val="18"/>
        </w:numPr>
        <w:rPr>
          <w:rFonts w:ascii="Arial" w:hAnsi="Arial" w:cs="Arial"/>
          <w:sz w:val="22"/>
          <w:szCs w:val="22"/>
        </w:rPr>
      </w:pPr>
      <w:r w:rsidRPr="00C731BF">
        <w:rPr>
          <w:rFonts w:ascii="Arial" w:hAnsi="Arial" w:cs="Arial"/>
          <w:sz w:val="22"/>
          <w:szCs w:val="22"/>
        </w:rPr>
        <w:t>Tuesday 14th November 2023 8pm at The Angel Pub</w:t>
      </w:r>
    </w:p>
    <w:p w14:paraId="4C956492" w14:textId="77777777" w:rsidR="00C731BF" w:rsidRPr="00C731BF" w:rsidRDefault="00C731BF" w:rsidP="00C731BF">
      <w:pPr>
        <w:pStyle w:val="BodyA"/>
        <w:widowControl w:val="0"/>
        <w:numPr>
          <w:ilvl w:val="0"/>
          <w:numId w:val="18"/>
        </w:numPr>
        <w:rPr>
          <w:rFonts w:ascii="Arial" w:hAnsi="Arial" w:cs="Arial"/>
          <w:sz w:val="22"/>
          <w:szCs w:val="22"/>
        </w:rPr>
      </w:pPr>
      <w:r w:rsidRPr="00C731BF">
        <w:rPr>
          <w:rFonts w:ascii="Arial" w:hAnsi="Arial" w:cs="Arial"/>
          <w:sz w:val="22"/>
          <w:szCs w:val="22"/>
        </w:rPr>
        <w:t>Drinks on 13th Dec for FSBA Committee reps – Location TBC</w:t>
      </w:r>
    </w:p>
    <w:p w14:paraId="1A40218A" w14:textId="77777777" w:rsidR="00C731BF" w:rsidRDefault="00C731BF" w:rsidP="00C731BF">
      <w:pPr>
        <w:spacing w:line="360" w:lineRule="auto"/>
      </w:pPr>
    </w:p>
    <w:p w14:paraId="2C4D8A80" w14:textId="77777777" w:rsidR="00C731BF" w:rsidRDefault="00C731BF">
      <w:pPr>
        <w:pStyle w:val="BodyA"/>
        <w:widowControl w:val="0"/>
      </w:pPr>
    </w:p>
    <w:sectPr w:rsidR="00C731BF">
      <w:headerReference w:type="even" r:id="rId8"/>
      <w:headerReference w:type="default" r:id="rId9"/>
      <w:footerReference w:type="even" r:id="rId10"/>
      <w:footerReference w:type="default" r:id="rId11"/>
      <w:pgSz w:w="11900" w:h="16840"/>
      <w:pgMar w:top="1440" w:right="1800" w:bottom="1080" w:left="180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0724D5" w14:textId="77777777" w:rsidR="00163915" w:rsidRDefault="00163915">
      <w:r>
        <w:separator/>
      </w:r>
    </w:p>
  </w:endnote>
  <w:endnote w:type="continuationSeparator" w:id="0">
    <w:p w14:paraId="75E34C40" w14:textId="77777777" w:rsidR="00163915" w:rsidRDefault="001639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1AD72" w14:textId="77777777" w:rsidR="00BA3B9C" w:rsidRDefault="00155B79">
    <w:pPr>
      <w:pStyle w:val="HeaderFooterA"/>
      <w:tabs>
        <w:tab w:val="clear" w:pos="9020"/>
        <w:tab w:val="right" w:pos="8280"/>
      </w:tabs>
      <w:jc w:val="center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1B2A1" w14:textId="77777777" w:rsidR="00BA3B9C" w:rsidRDefault="00155B79">
    <w:pPr>
      <w:pStyle w:val="HeaderFooterA"/>
      <w:tabs>
        <w:tab w:val="clear" w:pos="9020"/>
        <w:tab w:val="right" w:pos="8280"/>
      </w:tabs>
      <w:jc w:val="cen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3D4718" w14:textId="77777777" w:rsidR="00163915" w:rsidRDefault="00163915">
      <w:r>
        <w:separator/>
      </w:r>
    </w:p>
  </w:footnote>
  <w:footnote w:type="continuationSeparator" w:id="0">
    <w:p w14:paraId="523751B0" w14:textId="77777777" w:rsidR="00163915" w:rsidRDefault="001639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6801B" w14:textId="77777777" w:rsidR="00BA3B9C" w:rsidRDefault="00155B79">
    <w:pPr>
      <w:pStyle w:val="HeaderFooterA"/>
      <w:tabs>
        <w:tab w:val="clear" w:pos="9020"/>
        <w:tab w:val="right" w:pos="8280"/>
      </w:tabs>
      <w:jc w:val="center"/>
    </w:pPr>
    <w:r>
      <w:rPr>
        <w:noProof/>
      </w:rPr>
      <mc:AlternateContent>
        <mc:Choice Requires="wps">
          <w:drawing>
            <wp:anchor distT="152400" distB="152400" distL="152400" distR="152400" simplePos="0" relativeHeight="251656192" behindDoc="1" locked="0" layoutInCell="1" allowOverlap="1" wp14:anchorId="4D1F3C0C" wp14:editId="424F7DD0">
              <wp:simplePos x="0" y="0"/>
              <wp:positionH relativeFrom="page">
                <wp:posOffset>3649662</wp:posOffset>
              </wp:positionH>
              <wp:positionV relativeFrom="page">
                <wp:posOffset>68579</wp:posOffset>
              </wp:positionV>
              <wp:extent cx="257175" cy="381000"/>
              <wp:effectExtent l="0" t="0" r="0" b="0"/>
              <wp:wrapNone/>
              <wp:docPr id="1073741827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175" cy="38100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 w14:paraId="05AFFBAD" w14:textId="77777777" w:rsidR="00BA3B9C" w:rsidRDefault="00155B79">
                          <w:pPr>
                            <w:pStyle w:val="BodyB"/>
                            <w:jc w:val="center"/>
                          </w:pPr>
                          <w:r>
                            <w:t xml:space="preserve"> </w:t>
                          </w:r>
                        </w:p>
                      </w:txbxContent>
                    </wps:txbx>
                    <wps:bodyPr wrap="square" lIns="45718" tIns="45718" rIns="45718" bIns="45718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D1F3C0C" id="officeArt object" o:spid="_x0000_s1026" style="position:absolute;left:0;text-align:left;margin-left:287.35pt;margin-top:5.4pt;width:20.25pt;height:30pt;z-index:-251660288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" filled="f" stroked="f" strokeweight="1pt">
              <v:stroke miterlimit="4"/>
              <v:textbox inset="1.2699mm,1.2699mm,1.2699mm,1.2699mm">
                <w:txbxContent>
                  <w:p w14:paraId="05AFFBAD" w14:textId="77777777" w:rsidR="00BA3B9C" w:rsidRDefault="00155B79">
                    <w:pPr>
                      <w:pStyle w:val="BodyB"/>
                      <w:jc w:val="center"/>
                    </w:pPr>
                    <w:r>
                      <w:t xml:space="preserve"> 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152400" distB="152400" distL="152400" distR="152400" simplePos="0" relativeHeight="251658240" behindDoc="1" locked="0" layoutInCell="1" allowOverlap="1" wp14:anchorId="7E9A6C26" wp14:editId="0533FAF9">
              <wp:simplePos x="0" y="0"/>
              <wp:positionH relativeFrom="page">
                <wp:posOffset>3649662</wp:posOffset>
              </wp:positionH>
              <wp:positionV relativeFrom="page">
                <wp:posOffset>449580</wp:posOffset>
              </wp:positionV>
              <wp:extent cx="257175" cy="381000"/>
              <wp:effectExtent l="0" t="0" r="0" b="0"/>
              <wp:wrapNone/>
              <wp:docPr id="1073741828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175" cy="38100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 w14:paraId="5C65146F" w14:textId="77777777" w:rsidR="00BA3B9C" w:rsidRDefault="00155B79">
                          <w:pPr>
                            <w:pStyle w:val="BodyB"/>
                            <w:jc w:val="center"/>
                          </w:pPr>
                          <w:r>
                            <w:t xml:space="preserve"> </w:t>
                          </w:r>
                        </w:p>
                      </w:txbxContent>
                    </wps:txbx>
                    <wps:bodyPr wrap="square" lIns="45718" tIns="45718" rIns="45718" bIns="45718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E9A6C26" id="_x0000_s1027" style="position:absolute;left:0;text-align:left;margin-left:287.35pt;margin-top:35.4pt;width:20.25pt;height:30pt;z-index:-251658240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" filled="f" stroked="f" strokeweight="1pt">
              <v:stroke miterlimit="4"/>
              <v:textbox inset="1.2699mm,1.2699mm,1.2699mm,1.2699mm">
                <w:txbxContent>
                  <w:p w14:paraId="5C65146F" w14:textId="77777777" w:rsidR="00BA3B9C" w:rsidRDefault="00155B79">
                    <w:pPr>
                      <w:pStyle w:val="BodyB"/>
                      <w:jc w:val="center"/>
                    </w:pPr>
                    <w:r>
                      <w:t xml:space="preserve"> 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58839" w14:textId="77777777" w:rsidR="00BA3B9C" w:rsidRDefault="00155B79">
    <w:pPr>
      <w:pStyle w:val="HeaderFooterA"/>
      <w:tabs>
        <w:tab w:val="clear" w:pos="9020"/>
        <w:tab w:val="right" w:pos="8280"/>
      </w:tabs>
      <w:jc w:val="center"/>
    </w:pPr>
    <w:r>
      <w:rPr>
        <w:noProof/>
      </w:rPr>
      <mc:AlternateContent>
        <mc:Choice Requires="wps">
          <w:drawing>
            <wp:anchor distT="152400" distB="152400" distL="152400" distR="152400" simplePos="0" relativeHeight="251657216" behindDoc="1" locked="0" layoutInCell="1" allowOverlap="1" wp14:anchorId="362FDE07" wp14:editId="65657587">
              <wp:simplePos x="0" y="0"/>
              <wp:positionH relativeFrom="page">
                <wp:posOffset>3649662</wp:posOffset>
              </wp:positionH>
              <wp:positionV relativeFrom="page">
                <wp:posOffset>68579</wp:posOffset>
              </wp:positionV>
              <wp:extent cx="257175" cy="381000"/>
              <wp:effectExtent l="0" t="0" r="0" b="0"/>
              <wp:wrapNone/>
              <wp:docPr id="1073741825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175" cy="38100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 w14:paraId="702610D4" w14:textId="77777777" w:rsidR="00BA3B9C" w:rsidRDefault="00155B79">
                          <w:pPr>
                            <w:pStyle w:val="BodyB"/>
                            <w:jc w:val="center"/>
                          </w:pPr>
                          <w:r>
                            <w:t xml:space="preserve"> </w:t>
                          </w:r>
                        </w:p>
                      </w:txbxContent>
                    </wps:txbx>
                    <wps:bodyPr wrap="square" lIns="45718" tIns="45718" rIns="45718" bIns="45718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62FDE07" id="_x0000_s1028" style="position:absolute;left:0;text-align:left;margin-left:287.35pt;margin-top:5.4pt;width:20.25pt;height:30pt;z-index:-251659264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" filled="f" stroked="f" strokeweight="1pt">
              <v:stroke miterlimit="4"/>
              <v:textbox inset="1.2699mm,1.2699mm,1.2699mm,1.2699mm">
                <w:txbxContent>
                  <w:p w14:paraId="702610D4" w14:textId="77777777" w:rsidR="00BA3B9C" w:rsidRDefault="00155B79">
                    <w:pPr>
                      <w:pStyle w:val="BodyB"/>
                      <w:jc w:val="center"/>
                    </w:pPr>
                    <w:r>
                      <w:t xml:space="preserve"> 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152400" distB="152400" distL="152400" distR="152400" simplePos="0" relativeHeight="251659264" behindDoc="1" locked="0" layoutInCell="1" allowOverlap="1" wp14:anchorId="005AA4B9" wp14:editId="306DF72B">
              <wp:simplePos x="0" y="0"/>
              <wp:positionH relativeFrom="page">
                <wp:posOffset>3649662</wp:posOffset>
              </wp:positionH>
              <wp:positionV relativeFrom="page">
                <wp:posOffset>449580</wp:posOffset>
              </wp:positionV>
              <wp:extent cx="257175" cy="381000"/>
              <wp:effectExtent l="0" t="0" r="0" b="0"/>
              <wp:wrapNone/>
              <wp:docPr id="1073741826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175" cy="38100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 w14:paraId="3397A1B7" w14:textId="77777777" w:rsidR="00BA3B9C" w:rsidRDefault="00155B79">
                          <w:pPr>
                            <w:pStyle w:val="BodyB"/>
                            <w:jc w:val="center"/>
                          </w:pPr>
                          <w:r>
                            <w:t xml:space="preserve"> </w:t>
                          </w:r>
                        </w:p>
                      </w:txbxContent>
                    </wps:txbx>
                    <wps:bodyPr wrap="square" lIns="45718" tIns="45718" rIns="45718" bIns="45718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05AA4B9" id="_x0000_s1029" style="position:absolute;left:0;text-align:left;margin-left:287.35pt;margin-top:35.4pt;width:20.25pt;height:30pt;z-index:-251657216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" filled="f" stroked="f" strokeweight="1pt">
              <v:stroke miterlimit="4"/>
              <v:textbox inset="1.2699mm,1.2699mm,1.2699mm,1.2699mm">
                <w:txbxContent>
                  <w:p w14:paraId="3397A1B7" w14:textId="77777777" w:rsidR="00BA3B9C" w:rsidRDefault="00155B79">
                    <w:pPr>
                      <w:pStyle w:val="BodyB"/>
                      <w:jc w:val="center"/>
                    </w:pPr>
                    <w:r>
                      <w:t xml:space="preserve"> 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7619B"/>
    <w:multiLevelType w:val="hybridMultilevel"/>
    <w:tmpl w:val="8C2274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F60ED3A">
      <w:numFmt w:val="bullet"/>
      <w:lvlText w:val="•"/>
      <w:lvlJc w:val="left"/>
      <w:pPr>
        <w:ind w:left="1800" w:hanging="720"/>
      </w:pPr>
      <w:rPr>
        <w:rFonts w:ascii="Arial" w:eastAsia="Arial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8A17E8"/>
    <w:multiLevelType w:val="hybridMultilevel"/>
    <w:tmpl w:val="12C804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514DC"/>
    <w:multiLevelType w:val="hybridMultilevel"/>
    <w:tmpl w:val="F230C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9F3653"/>
    <w:multiLevelType w:val="hybridMultilevel"/>
    <w:tmpl w:val="BCD019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770BC2"/>
    <w:multiLevelType w:val="hybridMultilevel"/>
    <w:tmpl w:val="83F03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7E25B4"/>
    <w:multiLevelType w:val="hybridMultilevel"/>
    <w:tmpl w:val="FFFFFFFF"/>
    <w:styleLink w:val="Bullets"/>
    <w:lvl w:ilvl="0" w:tplc="5C98A9F0">
      <w:start w:val="1"/>
      <w:numFmt w:val="bullet"/>
      <w:lvlText w:val="•"/>
      <w:lvlJc w:val="left"/>
      <w:pPr>
        <w:ind w:left="189" w:hanging="189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9D8E8A4">
      <w:start w:val="1"/>
      <w:numFmt w:val="bullet"/>
      <w:lvlText w:val="•"/>
      <w:lvlJc w:val="left"/>
      <w:pPr>
        <w:ind w:left="789" w:hanging="189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A564DB4">
      <w:start w:val="1"/>
      <w:numFmt w:val="bullet"/>
      <w:lvlText w:val="•"/>
      <w:lvlJc w:val="left"/>
      <w:pPr>
        <w:ind w:left="1389" w:hanging="189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92CBFDE">
      <w:start w:val="1"/>
      <w:numFmt w:val="bullet"/>
      <w:lvlText w:val="•"/>
      <w:lvlJc w:val="left"/>
      <w:pPr>
        <w:ind w:left="1989" w:hanging="189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A3CC084">
      <w:start w:val="1"/>
      <w:numFmt w:val="bullet"/>
      <w:lvlText w:val="•"/>
      <w:lvlJc w:val="left"/>
      <w:pPr>
        <w:ind w:left="2589" w:hanging="189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FD8E7C8">
      <w:start w:val="1"/>
      <w:numFmt w:val="bullet"/>
      <w:lvlText w:val="•"/>
      <w:lvlJc w:val="left"/>
      <w:pPr>
        <w:ind w:left="3189" w:hanging="189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074CA18">
      <w:start w:val="1"/>
      <w:numFmt w:val="bullet"/>
      <w:lvlText w:val="•"/>
      <w:lvlJc w:val="left"/>
      <w:pPr>
        <w:ind w:left="3789" w:hanging="189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3367D8A">
      <w:start w:val="1"/>
      <w:numFmt w:val="bullet"/>
      <w:lvlText w:val="•"/>
      <w:lvlJc w:val="left"/>
      <w:pPr>
        <w:ind w:left="4389" w:hanging="189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01A9FAA">
      <w:start w:val="1"/>
      <w:numFmt w:val="bullet"/>
      <w:lvlText w:val="•"/>
      <w:lvlJc w:val="left"/>
      <w:pPr>
        <w:ind w:left="4989" w:hanging="189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33CA0C20"/>
    <w:multiLevelType w:val="hybridMultilevel"/>
    <w:tmpl w:val="8F32E71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B343B8"/>
    <w:multiLevelType w:val="hybridMultilevel"/>
    <w:tmpl w:val="FFFFFFFF"/>
    <w:styleLink w:val="ImportedStyle3"/>
    <w:lvl w:ilvl="0" w:tplc="539CF102">
      <w:start w:val="1"/>
      <w:numFmt w:val="bullet"/>
      <w:lvlText w:val="•"/>
      <w:lvlJc w:val="left"/>
      <w:pPr>
        <w:ind w:left="360" w:hanging="360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53CF974">
      <w:start w:val="1"/>
      <w:numFmt w:val="bullet"/>
      <w:lvlText w:val="•"/>
      <w:lvlJc w:val="left"/>
      <w:pPr>
        <w:ind w:left="1080" w:hanging="360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F0C7FE0">
      <w:start w:val="1"/>
      <w:numFmt w:val="bullet"/>
      <w:lvlText w:val="•"/>
      <w:lvlJc w:val="left"/>
      <w:pPr>
        <w:ind w:left="1800" w:hanging="360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DFEF79C">
      <w:start w:val="1"/>
      <w:numFmt w:val="bullet"/>
      <w:lvlText w:val="•"/>
      <w:lvlJc w:val="left"/>
      <w:pPr>
        <w:ind w:left="2520" w:hanging="360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DF04B36">
      <w:start w:val="1"/>
      <w:numFmt w:val="bullet"/>
      <w:lvlText w:val="•"/>
      <w:lvlJc w:val="left"/>
      <w:pPr>
        <w:ind w:left="3240" w:hanging="360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F8227D0">
      <w:start w:val="1"/>
      <w:numFmt w:val="bullet"/>
      <w:lvlText w:val="•"/>
      <w:lvlJc w:val="left"/>
      <w:pPr>
        <w:ind w:left="3960" w:hanging="360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144F952">
      <w:start w:val="1"/>
      <w:numFmt w:val="bullet"/>
      <w:lvlText w:val="•"/>
      <w:lvlJc w:val="left"/>
      <w:pPr>
        <w:ind w:left="4680" w:hanging="360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8AAA5FC">
      <w:start w:val="1"/>
      <w:numFmt w:val="bullet"/>
      <w:lvlText w:val="•"/>
      <w:lvlJc w:val="left"/>
      <w:pPr>
        <w:ind w:left="5400" w:hanging="360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4CC29F0">
      <w:start w:val="1"/>
      <w:numFmt w:val="bullet"/>
      <w:lvlText w:val="•"/>
      <w:lvlJc w:val="left"/>
      <w:pPr>
        <w:ind w:left="6120" w:hanging="360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36436F79"/>
    <w:multiLevelType w:val="hybridMultilevel"/>
    <w:tmpl w:val="23FCF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34268F"/>
    <w:multiLevelType w:val="hybridMultilevel"/>
    <w:tmpl w:val="6DA84878"/>
    <w:lvl w:ilvl="0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5D4C6B2B"/>
    <w:multiLevelType w:val="hybridMultilevel"/>
    <w:tmpl w:val="FFFFFFFF"/>
    <w:numStyleLink w:val="Bullets"/>
  </w:abstractNum>
  <w:abstractNum w:abstractNumId="11" w15:restartNumberingAfterBreak="0">
    <w:nsid w:val="63311CDA"/>
    <w:multiLevelType w:val="hybridMultilevel"/>
    <w:tmpl w:val="70086490"/>
    <w:lvl w:ilvl="0" w:tplc="61E4C970">
      <w:numFmt w:val="bullet"/>
      <w:lvlText w:val="•"/>
      <w:lvlJc w:val="left"/>
      <w:pPr>
        <w:ind w:left="1800" w:hanging="144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2C46EC"/>
    <w:multiLevelType w:val="hybridMultilevel"/>
    <w:tmpl w:val="29728378"/>
    <w:lvl w:ilvl="0" w:tplc="CBE6DE84">
      <w:numFmt w:val="bullet"/>
      <w:lvlText w:val="•"/>
      <w:lvlJc w:val="left"/>
      <w:pPr>
        <w:ind w:left="1080" w:hanging="72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8F7952"/>
    <w:multiLevelType w:val="hybridMultilevel"/>
    <w:tmpl w:val="11CC1ED8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3C948E5"/>
    <w:multiLevelType w:val="hybridMultilevel"/>
    <w:tmpl w:val="FFFFFFFF"/>
    <w:numStyleLink w:val="ImportedStyle3"/>
  </w:abstractNum>
  <w:abstractNum w:abstractNumId="15" w15:restartNumberingAfterBreak="0">
    <w:nsid w:val="7D33686C"/>
    <w:multiLevelType w:val="hybridMultilevel"/>
    <w:tmpl w:val="925EAAB6"/>
    <w:lvl w:ilvl="0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7D51618F"/>
    <w:multiLevelType w:val="hybridMultilevel"/>
    <w:tmpl w:val="371C8F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9910419">
    <w:abstractNumId w:val="5"/>
  </w:num>
  <w:num w:numId="2" w16cid:durableId="658852867">
    <w:abstractNumId w:val="10"/>
  </w:num>
  <w:num w:numId="3" w16cid:durableId="1386879663">
    <w:abstractNumId w:val="10"/>
    <w:lvlOverride w:ilvl="0">
      <w:lvl w:ilvl="0" w:tplc="6E50504C">
        <w:start w:val="1"/>
        <w:numFmt w:val="bullet"/>
        <w:lvlText w:val="•"/>
        <w:lvlJc w:val="left"/>
        <w:pPr>
          <w:ind w:left="189" w:hanging="189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CA2A3974">
        <w:start w:val="1"/>
        <w:numFmt w:val="bullet"/>
        <w:lvlText w:val="•"/>
        <w:lvlJc w:val="left"/>
        <w:pPr>
          <w:ind w:left="789" w:hanging="189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61B02DE8">
        <w:start w:val="1"/>
        <w:numFmt w:val="bullet"/>
        <w:lvlText w:val="•"/>
        <w:lvlJc w:val="left"/>
        <w:pPr>
          <w:ind w:left="1389" w:hanging="189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8DFCA52E">
        <w:start w:val="1"/>
        <w:numFmt w:val="bullet"/>
        <w:lvlText w:val="•"/>
        <w:lvlJc w:val="left"/>
        <w:pPr>
          <w:ind w:left="1989" w:hanging="189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6972905C">
        <w:start w:val="1"/>
        <w:numFmt w:val="bullet"/>
        <w:lvlText w:val="•"/>
        <w:lvlJc w:val="left"/>
        <w:pPr>
          <w:ind w:left="2589" w:hanging="189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C01A5BEC">
        <w:start w:val="1"/>
        <w:numFmt w:val="bullet"/>
        <w:lvlText w:val="•"/>
        <w:lvlJc w:val="left"/>
        <w:pPr>
          <w:ind w:left="3189" w:hanging="189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C9C2CEA0">
        <w:start w:val="1"/>
        <w:numFmt w:val="bullet"/>
        <w:lvlText w:val="•"/>
        <w:lvlJc w:val="left"/>
        <w:pPr>
          <w:ind w:left="3789" w:hanging="189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4D460E44">
        <w:start w:val="1"/>
        <w:numFmt w:val="bullet"/>
        <w:lvlText w:val="•"/>
        <w:lvlJc w:val="left"/>
        <w:pPr>
          <w:ind w:left="4389" w:hanging="189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838ADBE2">
        <w:start w:val="1"/>
        <w:numFmt w:val="bullet"/>
        <w:lvlText w:val="•"/>
        <w:lvlJc w:val="left"/>
        <w:pPr>
          <w:ind w:left="4989" w:hanging="189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 w16cid:durableId="1933510095">
    <w:abstractNumId w:val="10"/>
    <w:lvlOverride w:ilvl="0">
      <w:lvl w:ilvl="0" w:tplc="6E50504C">
        <w:start w:val="1"/>
        <w:numFmt w:val="bullet"/>
        <w:lvlText w:val="-"/>
        <w:lvlJc w:val="left"/>
        <w:pPr>
          <w:ind w:left="189" w:hanging="189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CA2A3974">
        <w:start w:val="1"/>
        <w:numFmt w:val="bullet"/>
        <w:lvlText w:val="-"/>
        <w:lvlJc w:val="left"/>
        <w:pPr>
          <w:ind w:left="789" w:hanging="189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61B02DE8">
        <w:start w:val="1"/>
        <w:numFmt w:val="bullet"/>
        <w:lvlText w:val="-"/>
        <w:lvlJc w:val="left"/>
        <w:pPr>
          <w:ind w:left="1389" w:hanging="189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8DFCA52E">
        <w:start w:val="1"/>
        <w:numFmt w:val="bullet"/>
        <w:lvlText w:val="-"/>
        <w:lvlJc w:val="left"/>
        <w:pPr>
          <w:ind w:left="1989" w:hanging="189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6972905C">
        <w:start w:val="1"/>
        <w:numFmt w:val="bullet"/>
        <w:lvlText w:val="-"/>
        <w:lvlJc w:val="left"/>
        <w:pPr>
          <w:ind w:left="2589" w:hanging="189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C01A5BEC">
        <w:start w:val="1"/>
        <w:numFmt w:val="bullet"/>
        <w:lvlText w:val="-"/>
        <w:lvlJc w:val="left"/>
        <w:pPr>
          <w:ind w:left="3189" w:hanging="189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C9C2CEA0">
        <w:start w:val="1"/>
        <w:numFmt w:val="bullet"/>
        <w:lvlText w:val="-"/>
        <w:lvlJc w:val="left"/>
        <w:pPr>
          <w:ind w:left="3789" w:hanging="189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4D460E44">
        <w:start w:val="1"/>
        <w:numFmt w:val="bullet"/>
        <w:lvlText w:val="-"/>
        <w:lvlJc w:val="left"/>
        <w:pPr>
          <w:ind w:left="4389" w:hanging="189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838ADBE2">
        <w:start w:val="1"/>
        <w:numFmt w:val="bullet"/>
        <w:lvlText w:val="-"/>
        <w:lvlJc w:val="left"/>
        <w:pPr>
          <w:ind w:left="4989" w:hanging="189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" w16cid:durableId="1527137506">
    <w:abstractNumId w:val="7"/>
  </w:num>
  <w:num w:numId="6" w16cid:durableId="250045090">
    <w:abstractNumId w:val="14"/>
  </w:num>
  <w:num w:numId="7" w16cid:durableId="811295129">
    <w:abstractNumId w:val="13"/>
  </w:num>
  <w:num w:numId="8" w16cid:durableId="1947153561">
    <w:abstractNumId w:val="1"/>
  </w:num>
  <w:num w:numId="9" w16cid:durableId="870991191">
    <w:abstractNumId w:val="9"/>
  </w:num>
  <w:num w:numId="10" w16cid:durableId="263392003">
    <w:abstractNumId w:val="11"/>
  </w:num>
  <w:num w:numId="11" w16cid:durableId="2126386056">
    <w:abstractNumId w:val="15"/>
  </w:num>
  <w:num w:numId="12" w16cid:durableId="810558712">
    <w:abstractNumId w:val="12"/>
  </w:num>
  <w:num w:numId="13" w16cid:durableId="94831071">
    <w:abstractNumId w:val="0"/>
  </w:num>
  <w:num w:numId="14" w16cid:durableId="1486356964">
    <w:abstractNumId w:val="6"/>
  </w:num>
  <w:num w:numId="15" w16cid:durableId="1863476698">
    <w:abstractNumId w:val="2"/>
  </w:num>
  <w:num w:numId="16" w16cid:durableId="875583206">
    <w:abstractNumId w:val="16"/>
  </w:num>
  <w:num w:numId="17" w16cid:durableId="248120157">
    <w:abstractNumId w:val="8"/>
  </w:num>
  <w:num w:numId="18" w16cid:durableId="878250612">
    <w:abstractNumId w:val="3"/>
  </w:num>
  <w:num w:numId="19" w16cid:durableId="10886568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B9C"/>
    <w:rsid w:val="000C299F"/>
    <w:rsid w:val="00155B79"/>
    <w:rsid w:val="00163915"/>
    <w:rsid w:val="00305049"/>
    <w:rsid w:val="00BA3B9C"/>
    <w:rsid w:val="00C731BF"/>
    <w:rsid w:val="00E41D52"/>
    <w:rsid w:val="00FF1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8D3C92"/>
  <w15:docId w15:val="{778FA7CA-DECF-6842-9A98-4E526D249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A">
    <w:name w:val="Header &amp; Footer A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  <w:u w:color="000000"/>
      <w:lang w:val="en-US"/>
    </w:rPr>
  </w:style>
  <w:style w:type="paragraph" w:customStyle="1" w:styleId="BodyB">
    <w:name w:val="Body B"/>
    <w:rPr>
      <w:rFonts w:cs="Arial Unicode MS"/>
      <w:color w:val="000000"/>
      <w:sz w:val="24"/>
      <w:szCs w:val="24"/>
      <w:u w:color="000000"/>
      <w:lang w:val="en-US"/>
    </w:rPr>
  </w:style>
  <w:style w:type="paragraph" w:customStyle="1" w:styleId="BodyA">
    <w:name w:val="Body A"/>
    <w:rPr>
      <w:rFonts w:eastAsia="Times New Roman"/>
      <w:color w:val="000000"/>
      <w:sz w:val="24"/>
      <w:szCs w:val="24"/>
      <w:u w:color="000000"/>
      <w:lang w:val="en-US"/>
    </w:rPr>
  </w:style>
  <w:style w:type="numbering" w:customStyle="1" w:styleId="Bullets">
    <w:name w:val="Bullets"/>
    <w:pPr>
      <w:numPr>
        <w:numId w:val="1"/>
      </w:numPr>
    </w:pPr>
  </w:style>
  <w:style w:type="numbering" w:customStyle="1" w:styleId="ImportedStyle3">
    <w:name w:val="Imported Style 3"/>
    <w:pPr>
      <w:numPr>
        <w:numId w:val="5"/>
      </w:numPr>
    </w:pPr>
  </w:style>
  <w:style w:type="paragraph" w:styleId="ListParagraph">
    <w:name w:val="List Paragraph"/>
    <w:basedOn w:val="Normal"/>
    <w:uiPriority w:val="34"/>
    <w:qFormat/>
    <w:rsid w:val="00C731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n-GB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847</Words>
  <Characters>4831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 Furzeland</dc:creator>
  <cp:lastModifiedBy>Fiona Furzeland</cp:lastModifiedBy>
  <cp:revision>2</cp:revision>
  <dcterms:created xsi:type="dcterms:W3CDTF">2023-11-06T22:37:00Z</dcterms:created>
  <dcterms:modified xsi:type="dcterms:W3CDTF">2023-11-06T22:37:00Z</dcterms:modified>
</cp:coreProperties>
</file>